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2F" w:rsidRDefault="00F232E0" w:rsidP="00A40C2F">
      <w:pPr>
        <w:pStyle w:val="NoSpacing"/>
      </w:pPr>
      <w:r w:rsidRPr="00E15400">
        <w:rPr>
          <w:noProof/>
          <w:lang w:val="en-US"/>
        </w:rPr>
        <w:drawing>
          <wp:inline distT="0" distB="0" distL="0" distR="0" wp14:anchorId="474C99A0" wp14:editId="60AE5747">
            <wp:extent cx="2143125" cy="558768"/>
            <wp:effectExtent l="0" t="0" r="0" b="0"/>
            <wp:docPr id="1" name="Picture 1" descr="Description: zavod za hitnu med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escription: zavod za hitnu medici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68" cy="5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00">
        <w:tab/>
      </w:r>
    </w:p>
    <w:p w:rsidR="00F232E0" w:rsidRPr="00A40C2F" w:rsidRDefault="00F232E0" w:rsidP="00A40C2F">
      <w:pPr>
        <w:pStyle w:val="NoSpacing"/>
        <w:rPr>
          <w:sz w:val="18"/>
          <w:szCs w:val="18"/>
        </w:rPr>
      </w:pPr>
      <w:r w:rsidRPr="00A40C2F">
        <w:rPr>
          <w:sz w:val="18"/>
          <w:szCs w:val="18"/>
        </w:rPr>
        <w:t>V. Mačeka 48, Karlovac</w:t>
      </w:r>
    </w:p>
    <w:p w:rsidR="00F232E0" w:rsidRPr="00A40C2F" w:rsidRDefault="00F232E0" w:rsidP="00A40C2F">
      <w:pPr>
        <w:pStyle w:val="NoSpacing"/>
        <w:rPr>
          <w:sz w:val="18"/>
          <w:szCs w:val="18"/>
        </w:rPr>
      </w:pPr>
    </w:p>
    <w:p w:rsidR="0052499C" w:rsidRDefault="00F232E0" w:rsidP="005C7ABC">
      <w:pPr>
        <w:pStyle w:val="NoSpacing"/>
        <w:rPr>
          <w:sz w:val="18"/>
          <w:szCs w:val="18"/>
        </w:rPr>
      </w:pPr>
      <w:r w:rsidRPr="00A40C2F">
        <w:rPr>
          <w:sz w:val="18"/>
          <w:szCs w:val="18"/>
        </w:rPr>
        <w:t xml:space="preserve">Karlovac, </w:t>
      </w:r>
      <w:r w:rsidR="006E75A4">
        <w:rPr>
          <w:sz w:val="18"/>
          <w:szCs w:val="18"/>
        </w:rPr>
        <w:t>2</w:t>
      </w:r>
      <w:r w:rsidR="00CF05BD">
        <w:rPr>
          <w:sz w:val="18"/>
          <w:szCs w:val="18"/>
        </w:rPr>
        <w:t>7</w:t>
      </w:r>
      <w:r w:rsidR="006E75A4">
        <w:rPr>
          <w:sz w:val="18"/>
          <w:szCs w:val="18"/>
        </w:rPr>
        <w:t>.</w:t>
      </w:r>
      <w:r w:rsidR="00CF05BD">
        <w:rPr>
          <w:sz w:val="18"/>
          <w:szCs w:val="18"/>
        </w:rPr>
        <w:t>04</w:t>
      </w:r>
      <w:r w:rsidR="006E75A4">
        <w:rPr>
          <w:sz w:val="18"/>
          <w:szCs w:val="18"/>
        </w:rPr>
        <w:t>.201</w:t>
      </w:r>
      <w:r w:rsidR="00CF05BD">
        <w:rPr>
          <w:sz w:val="18"/>
          <w:szCs w:val="18"/>
        </w:rPr>
        <w:t>8</w:t>
      </w:r>
      <w:r w:rsidRPr="00A40C2F">
        <w:rPr>
          <w:sz w:val="18"/>
          <w:szCs w:val="18"/>
        </w:rPr>
        <w:t>.</w:t>
      </w:r>
    </w:p>
    <w:p w:rsidR="005C7ABC" w:rsidRPr="005C7ABC" w:rsidRDefault="005C7ABC" w:rsidP="005C7ABC">
      <w:pPr>
        <w:pStyle w:val="NoSpacing"/>
        <w:rPr>
          <w:sz w:val="18"/>
          <w:szCs w:val="18"/>
        </w:rPr>
      </w:pPr>
    </w:p>
    <w:p w:rsidR="00F232E0" w:rsidRPr="00BF4C59" w:rsidRDefault="00922DC2" w:rsidP="00BF4C59">
      <w:pPr>
        <w:pStyle w:val="NoSpacing"/>
        <w:rPr>
          <w:sz w:val="18"/>
          <w:szCs w:val="18"/>
        </w:rPr>
      </w:pPr>
      <w:r>
        <w:t>Temeljem članka 28. Zakona o javnoj nabavi (NN 120/16), objavljujemo REGISTAR UGOVORA O JAVNOJ NABAVI I OKVIRNIH SPORAZUMA kako slijedi: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552"/>
        <w:gridCol w:w="1292"/>
        <w:gridCol w:w="1267"/>
        <w:gridCol w:w="1275"/>
        <w:gridCol w:w="1701"/>
        <w:gridCol w:w="1233"/>
        <w:gridCol w:w="1461"/>
        <w:gridCol w:w="1261"/>
        <w:gridCol w:w="1290"/>
      </w:tblGrid>
      <w:tr w:rsidR="00947D98" w:rsidRPr="00A40C2F" w:rsidTr="00D454D3">
        <w:tc>
          <w:tcPr>
            <w:tcW w:w="959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Redni broj ugovora</w:t>
            </w:r>
          </w:p>
        </w:tc>
        <w:tc>
          <w:tcPr>
            <w:tcW w:w="1552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Predmet ugovora</w:t>
            </w:r>
          </w:p>
        </w:tc>
        <w:tc>
          <w:tcPr>
            <w:tcW w:w="1292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Evidencijski broj nabave i broj objave</w:t>
            </w:r>
          </w:p>
        </w:tc>
        <w:tc>
          <w:tcPr>
            <w:tcW w:w="1267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Vrsta provedenog postupka javne nabave</w:t>
            </w:r>
          </w:p>
        </w:tc>
        <w:tc>
          <w:tcPr>
            <w:tcW w:w="1275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70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Iznos sklopljenog ugovora (bez PDV-a)</w:t>
            </w:r>
          </w:p>
        </w:tc>
        <w:tc>
          <w:tcPr>
            <w:tcW w:w="1233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Rok na koji je sklopljen ugovor</w:t>
            </w:r>
          </w:p>
        </w:tc>
        <w:tc>
          <w:tcPr>
            <w:tcW w:w="146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26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Datum konačnog izvršenja ugovora</w:t>
            </w:r>
          </w:p>
        </w:tc>
        <w:tc>
          <w:tcPr>
            <w:tcW w:w="1290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Konačni ukupni iznos plaćen temeljem ugovora</w:t>
            </w:r>
            <w:r w:rsidR="00D454D3">
              <w:rPr>
                <w:b/>
                <w:sz w:val="18"/>
                <w:szCs w:val="18"/>
              </w:rPr>
              <w:t xml:space="preserve"> sa PDV-om</w:t>
            </w:r>
          </w:p>
        </w:tc>
      </w:tr>
      <w:tr w:rsidR="00947D98" w:rsidRPr="00A40C2F" w:rsidTr="00D454D3">
        <w:tc>
          <w:tcPr>
            <w:tcW w:w="959" w:type="dxa"/>
          </w:tcPr>
          <w:p w:rsidR="00F232E0" w:rsidRPr="00A40C2F" w:rsidRDefault="00F232E0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1.</w:t>
            </w:r>
          </w:p>
        </w:tc>
        <w:tc>
          <w:tcPr>
            <w:tcW w:w="1552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Nabava tekućih naftnih goriva</w:t>
            </w:r>
          </w:p>
        </w:tc>
        <w:tc>
          <w:tcPr>
            <w:tcW w:w="1292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ZZHMKŽ-MV-01/2012,</w:t>
            </w:r>
          </w:p>
          <w:p w:rsidR="00330DFB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NN </w:t>
            </w:r>
            <w:r w:rsidR="00330DFB" w:rsidRPr="00A40C2F">
              <w:rPr>
                <w:sz w:val="18"/>
                <w:szCs w:val="18"/>
              </w:rPr>
              <w:t>2013/S 002871</w:t>
            </w:r>
          </w:p>
        </w:tc>
        <w:tc>
          <w:tcPr>
            <w:tcW w:w="1267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14.03.2013.g.</w:t>
            </w:r>
          </w:p>
        </w:tc>
        <w:tc>
          <w:tcPr>
            <w:tcW w:w="1701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321.292,00 kn</w:t>
            </w:r>
          </w:p>
        </w:tc>
        <w:tc>
          <w:tcPr>
            <w:tcW w:w="1233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14.03.2013.-14.03.2014.</w:t>
            </w:r>
          </w:p>
        </w:tc>
        <w:tc>
          <w:tcPr>
            <w:tcW w:w="1461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</w:t>
            </w:r>
            <w:r w:rsidR="00BF4C59" w:rsidRPr="00A40C2F">
              <w:rPr>
                <w:sz w:val="18"/>
                <w:szCs w:val="18"/>
              </w:rPr>
              <w:t>, Avenija V. Holjevca 10, Zagreb</w:t>
            </w:r>
          </w:p>
        </w:tc>
        <w:tc>
          <w:tcPr>
            <w:tcW w:w="1261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14.03.2014.g.</w:t>
            </w:r>
          </w:p>
        </w:tc>
        <w:tc>
          <w:tcPr>
            <w:tcW w:w="1290" w:type="dxa"/>
          </w:tcPr>
          <w:p w:rsidR="00F232E0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294.846,97 kn</w:t>
            </w:r>
          </w:p>
        </w:tc>
      </w:tr>
      <w:tr w:rsidR="00BF4C59" w:rsidRPr="00A40C2F" w:rsidTr="00D454D3">
        <w:tc>
          <w:tcPr>
            <w:tcW w:w="959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2.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3.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4.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5.</w:t>
            </w:r>
          </w:p>
        </w:tc>
        <w:tc>
          <w:tcPr>
            <w:tcW w:w="1552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Nabava lijekova i jednokratnog medicinskog potrošnog materijala</w:t>
            </w:r>
          </w:p>
        </w:tc>
        <w:tc>
          <w:tcPr>
            <w:tcW w:w="1292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ZZHMKŽ-MV-01/2013,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NN 2013/S 014-0029155</w:t>
            </w:r>
          </w:p>
        </w:tc>
        <w:tc>
          <w:tcPr>
            <w:tcW w:w="1267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Lijekovi grupa 1 -98.787,70 kn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Medika d.d., Capraška 1, Zagreb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91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102.777,58</w:t>
            </w:r>
            <w:r w:rsidR="00D454D3">
              <w:rPr>
                <w:sz w:val="18"/>
                <w:szCs w:val="18"/>
              </w:rPr>
              <w:t xml:space="preserve"> kn</w:t>
            </w:r>
          </w:p>
        </w:tc>
      </w:tr>
      <w:tr w:rsidR="00A40C2F" w:rsidRPr="00A40C2F" w:rsidTr="00D454D3">
        <w:tc>
          <w:tcPr>
            <w:tcW w:w="959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Materijal za dezinfekciju grupa 2.- 7.764,07 kn</w:t>
            </w:r>
          </w:p>
        </w:tc>
        <w:tc>
          <w:tcPr>
            <w:tcW w:w="1233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Medika d.d., Capraška 1, Zagreb</w:t>
            </w:r>
          </w:p>
        </w:tc>
        <w:tc>
          <w:tcPr>
            <w:tcW w:w="126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A40C2F" w:rsidRPr="00A40C2F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6.974,82 kn</w:t>
            </w:r>
          </w:p>
        </w:tc>
      </w:tr>
      <w:tr w:rsidR="00BF4C59" w:rsidRPr="00A40C2F" w:rsidTr="00D454D3">
        <w:tc>
          <w:tcPr>
            <w:tcW w:w="959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Jednokratni medicinski potrošni materijal 1. grupa 5- 42.618,85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MEDICINA-PROMET d.o.o. 1. Resnički Gaj 2E, Zagreb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91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51.720,83</w:t>
            </w:r>
            <w:r w:rsidR="00D454D3">
              <w:rPr>
                <w:sz w:val="18"/>
                <w:szCs w:val="18"/>
              </w:rPr>
              <w:t xml:space="preserve"> kn</w:t>
            </w:r>
          </w:p>
        </w:tc>
      </w:tr>
      <w:tr w:rsidR="00BF4C59" w:rsidRPr="00A40C2F" w:rsidTr="00D454D3">
        <w:tc>
          <w:tcPr>
            <w:tcW w:w="959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03.07.2013.g.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Dijagnostički materijal 1 grupa 3 -23.960,52 kn, 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Jedokratni medicinski potrošni materijal 2 grupa 6.-27.910,18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MEDICPRO d.o.o., Dr. R. Horvata 48, Čakovec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13.672,40 kn</w:t>
            </w:r>
          </w:p>
        </w:tc>
      </w:tr>
      <w:tr w:rsidR="00BF4C59" w:rsidRPr="00A40C2F" w:rsidTr="00D454D3">
        <w:tc>
          <w:tcPr>
            <w:tcW w:w="959" w:type="dxa"/>
          </w:tcPr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6.</w:t>
            </w:r>
          </w:p>
        </w:tc>
        <w:tc>
          <w:tcPr>
            <w:tcW w:w="1552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Nabava osobnih automobila za obavljanje </w:t>
            </w:r>
            <w:r w:rsidRPr="00A40C2F">
              <w:rPr>
                <w:sz w:val="18"/>
                <w:szCs w:val="18"/>
              </w:rPr>
              <w:lastRenderedPageBreak/>
              <w:t>pripravnosti i dežurstva</w:t>
            </w:r>
          </w:p>
        </w:tc>
        <w:tc>
          <w:tcPr>
            <w:tcW w:w="1292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lastRenderedPageBreak/>
              <w:t>ZZHMKŽ-MV-02/2013,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lastRenderedPageBreak/>
              <w:t>NN 2013/S 002-0040096</w:t>
            </w:r>
          </w:p>
        </w:tc>
        <w:tc>
          <w:tcPr>
            <w:tcW w:w="1267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lastRenderedPageBreak/>
              <w:t>Otvoreni postupak javne nabave</w:t>
            </w: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207.369,23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19.06.2013.-19.09.2013.</w:t>
            </w:r>
          </w:p>
        </w:tc>
        <w:tc>
          <w:tcPr>
            <w:tcW w:w="1461" w:type="dxa"/>
          </w:tcPr>
          <w:p w:rsidR="00BF4C59" w:rsidRPr="00A40C2F" w:rsidRDefault="0052499C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P.Z. AUTO d.o.o., Zagrebačka 117, Velika Gorica</w:t>
            </w:r>
          </w:p>
        </w:tc>
        <w:tc>
          <w:tcPr>
            <w:tcW w:w="1261" w:type="dxa"/>
          </w:tcPr>
          <w:p w:rsidR="00BF4C59" w:rsidRPr="00A40C2F" w:rsidRDefault="0052499C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19.09.2013.g.</w:t>
            </w:r>
          </w:p>
        </w:tc>
        <w:tc>
          <w:tcPr>
            <w:tcW w:w="1290" w:type="dxa"/>
          </w:tcPr>
          <w:p w:rsidR="00BF4C59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259.211,48 kn</w:t>
            </w:r>
          </w:p>
        </w:tc>
      </w:tr>
      <w:tr w:rsidR="00D454D3" w:rsidRPr="00A40C2F" w:rsidTr="00D454D3">
        <w:tc>
          <w:tcPr>
            <w:tcW w:w="959" w:type="dxa"/>
          </w:tcPr>
          <w:p w:rsidR="00D454D3" w:rsidRPr="00A40C2F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52" w:type="dxa"/>
          </w:tcPr>
          <w:p w:rsidR="00010684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tekućih naftnih goriva</w:t>
            </w:r>
          </w:p>
          <w:p w:rsidR="00F4225C" w:rsidRPr="00A40C2F" w:rsidRDefault="00F4225C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010684" w:rsidRDefault="00010684" w:rsidP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ZZHMKŽ-MV-01/2014,</w:t>
            </w:r>
          </w:p>
          <w:p w:rsidR="00D454D3" w:rsidRPr="00A40C2F" w:rsidRDefault="00010684" w:rsidP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002-0009654</w:t>
            </w:r>
          </w:p>
        </w:tc>
        <w:tc>
          <w:tcPr>
            <w:tcW w:w="1267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27.05.2014.g.</w:t>
            </w:r>
          </w:p>
        </w:tc>
        <w:tc>
          <w:tcPr>
            <w:tcW w:w="1701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325.550,00 kn</w:t>
            </w:r>
          </w:p>
        </w:tc>
        <w:tc>
          <w:tcPr>
            <w:tcW w:w="1233" w:type="dxa"/>
          </w:tcPr>
          <w:p w:rsidR="00D454D3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27.05.2014-</w:t>
            </w:r>
          </w:p>
          <w:p w:rsidR="00010684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27.05.2015.</w:t>
            </w:r>
          </w:p>
        </w:tc>
        <w:tc>
          <w:tcPr>
            <w:tcW w:w="1461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D454D3" w:rsidRPr="00A40C2F" w:rsidRDefault="00137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</w:t>
            </w:r>
            <w:r w:rsidR="00010684">
              <w:rPr>
                <w:sz w:val="18"/>
                <w:szCs w:val="18"/>
              </w:rPr>
              <w:t>.g.</w:t>
            </w:r>
          </w:p>
        </w:tc>
        <w:tc>
          <w:tcPr>
            <w:tcW w:w="1290" w:type="dxa"/>
          </w:tcPr>
          <w:p w:rsidR="00D454D3" w:rsidRDefault="003D4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302.229,34 kn</w:t>
            </w:r>
          </w:p>
        </w:tc>
      </w:tr>
      <w:tr w:rsidR="004B3E33" w:rsidRPr="00A40C2F" w:rsidTr="00D454D3">
        <w:tc>
          <w:tcPr>
            <w:tcW w:w="959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52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EB0F3D" w:rsidRDefault="00EB0F3D" w:rsidP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ZZHMKŽ-MV-02/2014,</w:t>
            </w:r>
          </w:p>
          <w:p w:rsidR="004B3E33" w:rsidRDefault="00EB0F3D" w:rsidP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002-0030727</w:t>
            </w:r>
          </w:p>
        </w:tc>
        <w:tc>
          <w:tcPr>
            <w:tcW w:w="1267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04.08.2014.g.</w:t>
            </w:r>
          </w:p>
        </w:tc>
        <w:tc>
          <w:tcPr>
            <w:tcW w:w="1701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716.230,00 kn</w:t>
            </w:r>
          </w:p>
        </w:tc>
        <w:tc>
          <w:tcPr>
            <w:tcW w:w="1233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04.08.2014.-</w:t>
            </w:r>
          </w:p>
          <w:p w:rsidR="00EB0F3D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04.11.2014.</w:t>
            </w:r>
          </w:p>
        </w:tc>
        <w:tc>
          <w:tcPr>
            <w:tcW w:w="14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1808A7" w:rsidRPr="00A40C2F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04.11.2014.g.</w:t>
            </w:r>
          </w:p>
        </w:tc>
        <w:tc>
          <w:tcPr>
            <w:tcW w:w="1290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895.287,50 kn</w:t>
            </w:r>
          </w:p>
        </w:tc>
      </w:tr>
      <w:tr w:rsidR="004B3E33" w:rsidRPr="00A40C2F" w:rsidTr="00D454D3">
        <w:tc>
          <w:tcPr>
            <w:tcW w:w="959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2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tekućih naftnih goriva</w:t>
            </w:r>
          </w:p>
        </w:tc>
        <w:tc>
          <w:tcPr>
            <w:tcW w:w="1292" w:type="dxa"/>
          </w:tcPr>
          <w:p w:rsidR="001808A7" w:rsidRPr="001808A7" w:rsidRDefault="001808A7" w:rsidP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ZZHMKŽ-MV-01/2015</w:t>
            </w:r>
            <w:r w:rsidRPr="001808A7">
              <w:rPr>
                <w:sz w:val="18"/>
                <w:szCs w:val="18"/>
              </w:rPr>
              <w:t>,</w:t>
            </w:r>
          </w:p>
          <w:p w:rsidR="004B3E33" w:rsidRDefault="001808A7" w:rsidP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2015/S 002-0021859</w:t>
            </w:r>
          </w:p>
        </w:tc>
        <w:tc>
          <w:tcPr>
            <w:tcW w:w="1267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11.08.2015.g.</w:t>
            </w:r>
          </w:p>
        </w:tc>
        <w:tc>
          <w:tcPr>
            <w:tcW w:w="170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314.250,00 kn</w:t>
            </w:r>
          </w:p>
        </w:tc>
        <w:tc>
          <w:tcPr>
            <w:tcW w:w="1233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11.08.2015.-</w:t>
            </w:r>
          </w:p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11.08.2016.</w:t>
            </w:r>
          </w:p>
        </w:tc>
        <w:tc>
          <w:tcPr>
            <w:tcW w:w="1461" w:type="dxa"/>
          </w:tcPr>
          <w:p w:rsidR="004B3E33" w:rsidRPr="00A40C2F" w:rsidRDefault="004B3E33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11.08.2016.g.</w:t>
            </w:r>
          </w:p>
        </w:tc>
        <w:tc>
          <w:tcPr>
            <w:tcW w:w="1290" w:type="dxa"/>
          </w:tcPr>
          <w:p w:rsidR="004B3E33" w:rsidRDefault="00727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276.706,49 kn</w:t>
            </w:r>
          </w:p>
        </w:tc>
      </w:tr>
      <w:tr w:rsidR="001808A7" w:rsidRPr="00A40C2F" w:rsidTr="00D454D3">
        <w:tc>
          <w:tcPr>
            <w:tcW w:w="959" w:type="dxa"/>
          </w:tcPr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2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ZZHMKŽ-MV-02/2015,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002-0023348</w:t>
            </w:r>
          </w:p>
        </w:tc>
        <w:tc>
          <w:tcPr>
            <w:tcW w:w="1267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03.08.2015.g.</w:t>
            </w:r>
          </w:p>
        </w:tc>
        <w:tc>
          <w:tcPr>
            <w:tcW w:w="1701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716.230,00 kn</w:t>
            </w:r>
          </w:p>
        </w:tc>
        <w:tc>
          <w:tcPr>
            <w:tcW w:w="1233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03.08.2015.-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03.11.2015.</w:t>
            </w:r>
          </w:p>
        </w:tc>
        <w:tc>
          <w:tcPr>
            <w:tcW w:w="1461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1808A7" w:rsidRPr="00A40C2F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1808A7" w:rsidRDefault="00FF244B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  <w:r w:rsidR="001808A7">
              <w:rPr>
                <w:sz w:val="18"/>
                <w:szCs w:val="18"/>
              </w:rPr>
              <w:t>.g.</w:t>
            </w:r>
          </w:p>
        </w:tc>
        <w:tc>
          <w:tcPr>
            <w:tcW w:w="1290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895.287,50 kn</w:t>
            </w:r>
          </w:p>
        </w:tc>
      </w:tr>
      <w:tr w:rsidR="00934044" w:rsidRPr="00A40C2F" w:rsidTr="00D454D3">
        <w:tc>
          <w:tcPr>
            <w:tcW w:w="959" w:type="dxa"/>
          </w:tcPr>
          <w:p w:rsidR="00934044" w:rsidRDefault="009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2" w:type="dxa"/>
          </w:tcPr>
          <w:p w:rsidR="00934044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tekućih naftnih goriva</w:t>
            </w:r>
          </w:p>
          <w:p w:rsidR="00934044" w:rsidRPr="00A40C2F" w:rsidRDefault="00934044" w:rsidP="00F25AB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934044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ZZHMKŽ-MV-01/2016,</w:t>
            </w:r>
          </w:p>
          <w:p w:rsidR="00934044" w:rsidRPr="00A40C2F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2016/S 002-0012473</w:t>
            </w:r>
          </w:p>
        </w:tc>
        <w:tc>
          <w:tcPr>
            <w:tcW w:w="1267" w:type="dxa"/>
          </w:tcPr>
          <w:p w:rsidR="00934044" w:rsidRPr="00A40C2F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934044" w:rsidRPr="00A40C2F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25.08.2016.g.</w:t>
            </w:r>
          </w:p>
        </w:tc>
        <w:tc>
          <w:tcPr>
            <w:tcW w:w="1701" w:type="dxa"/>
          </w:tcPr>
          <w:p w:rsidR="00934044" w:rsidRPr="00A40C2F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280.060,00 kn</w:t>
            </w:r>
          </w:p>
        </w:tc>
        <w:tc>
          <w:tcPr>
            <w:tcW w:w="1233" w:type="dxa"/>
          </w:tcPr>
          <w:p w:rsidR="00934044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25.08.2016-</w:t>
            </w:r>
          </w:p>
          <w:p w:rsidR="00934044" w:rsidRPr="00A40C2F" w:rsidRDefault="00934044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25.08.2017.</w:t>
            </w:r>
          </w:p>
        </w:tc>
        <w:tc>
          <w:tcPr>
            <w:tcW w:w="1461" w:type="dxa"/>
          </w:tcPr>
          <w:p w:rsidR="00934044" w:rsidRPr="00A40C2F" w:rsidRDefault="00934044" w:rsidP="00F25AB1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934044" w:rsidRPr="00A40C2F" w:rsidRDefault="00B16FA0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</w:t>
            </w:r>
            <w:r w:rsidR="00922DC2">
              <w:rPr>
                <w:sz w:val="18"/>
                <w:szCs w:val="18"/>
              </w:rPr>
              <w:t>.2017.</w:t>
            </w:r>
          </w:p>
        </w:tc>
        <w:tc>
          <w:tcPr>
            <w:tcW w:w="1290" w:type="dxa"/>
          </w:tcPr>
          <w:p w:rsidR="00934044" w:rsidRDefault="00B16FA0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248.292,83 kn</w:t>
            </w:r>
          </w:p>
        </w:tc>
      </w:tr>
      <w:tr w:rsidR="005E7647" w:rsidRPr="00A40C2F" w:rsidTr="00D454D3">
        <w:tc>
          <w:tcPr>
            <w:tcW w:w="959" w:type="dxa"/>
          </w:tcPr>
          <w:p w:rsidR="005E7647" w:rsidRDefault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2" w:type="dxa"/>
          </w:tcPr>
          <w:p w:rsidR="005E7647" w:rsidRDefault="005E7647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5E7647" w:rsidRPr="005E7647" w:rsidRDefault="00727853" w:rsidP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ZZHMKŽ-MV-02/2016</w:t>
            </w:r>
            <w:r w:rsidR="005E7647" w:rsidRPr="005E7647">
              <w:rPr>
                <w:sz w:val="18"/>
                <w:szCs w:val="18"/>
              </w:rPr>
              <w:t>,</w:t>
            </w:r>
          </w:p>
          <w:p w:rsidR="005E7647" w:rsidRDefault="00727853" w:rsidP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2016</w:t>
            </w:r>
            <w:r w:rsidR="004F3B71">
              <w:rPr>
                <w:sz w:val="18"/>
                <w:szCs w:val="18"/>
              </w:rPr>
              <w:t>/S 002-0012666</w:t>
            </w:r>
          </w:p>
        </w:tc>
        <w:tc>
          <w:tcPr>
            <w:tcW w:w="1267" w:type="dxa"/>
          </w:tcPr>
          <w:p w:rsidR="005E7647" w:rsidRDefault="005E7647" w:rsidP="00F25AB1">
            <w:pPr>
              <w:rPr>
                <w:sz w:val="18"/>
                <w:szCs w:val="18"/>
              </w:rPr>
            </w:pPr>
            <w:r w:rsidRPr="005E7647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5E7647" w:rsidRDefault="005E7647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17.08.2016.g.</w:t>
            </w:r>
          </w:p>
        </w:tc>
        <w:tc>
          <w:tcPr>
            <w:tcW w:w="1701" w:type="dxa"/>
          </w:tcPr>
          <w:p w:rsidR="005E7647" w:rsidRDefault="005E7647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925.000,00 kn</w:t>
            </w:r>
          </w:p>
        </w:tc>
        <w:tc>
          <w:tcPr>
            <w:tcW w:w="1233" w:type="dxa"/>
          </w:tcPr>
          <w:p w:rsidR="005E7647" w:rsidRDefault="005E7647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17.08.2016.-</w:t>
            </w:r>
          </w:p>
          <w:p w:rsidR="005E7647" w:rsidRDefault="00727853" w:rsidP="00F25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14.01.2017.</w:t>
            </w:r>
          </w:p>
        </w:tc>
        <w:tc>
          <w:tcPr>
            <w:tcW w:w="1461" w:type="dxa"/>
          </w:tcPr>
          <w:p w:rsidR="005E7647" w:rsidRDefault="005E7647" w:rsidP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5E7647" w:rsidRDefault="005E7647" w:rsidP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5E7647" w:rsidRPr="00A40C2F" w:rsidRDefault="005E7647" w:rsidP="005E7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5E7647" w:rsidRPr="00A40C2F" w:rsidRDefault="00922DC2" w:rsidP="00F25AB1">
            <w:pPr>
              <w:rPr>
                <w:sz w:val="18"/>
                <w:szCs w:val="18"/>
              </w:rPr>
            </w:pPr>
            <w:r w:rsidRPr="00922DC2">
              <w:rPr>
                <w:sz w:val="18"/>
                <w:szCs w:val="18"/>
              </w:rPr>
              <w:t>12.01.2017.</w:t>
            </w:r>
          </w:p>
        </w:tc>
        <w:tc>
          <w:tcPr>
            <w:tcW w:w="1290" w:type="dxa"/>
          </w:tcPr>
          <w:p w:rsidR="005E7647" w:rsidRDefault="00922DC2" w:rsidP="00F25AB1">
            <w:pPr>
              <w:rPr>
                <w:sz w:val="18"/>
                <w:szCs w:val="18"/>
              </w:rPr>
            </w:pPr>
            <w:r w:rsidRPr="00922DC2">
              <w:rPr>
                <w:sz w:val="18"/>
                <w:szCs w:val="18"/>
              </w:rPr>
              <w:t>925.000,00 kn</w:t>
            </w:r>
          </w:p>
        </w:tc>
      </w:tr>
      <w:tr w:rsidR="006E75A4" w:rsidRPr="00A40C2F" w:rsidTr="00D454D3">
        <w:tc>
          <w:tcPr>
            <w:tcW w:w="959" w:type="dxa"/>
          </w:tcPr>
          <w:p w:rsidR="006E75A4" w:rsidRDefault="006E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52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6E75A4" w:rsidRPr="005E7647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ZZHMKŽ-MV-01/2017</w:t>
            </w:r>
            <w:r w:rsidRPr="005E7647">
              <w:rPr>
                <w:sz w:val="18"/>
                <w:szCs w:val="18"/>
              </w:rPr>
              <w:t>,</w:t>
            </w:r>
          </w:p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2017/S 0F2-0111904</w:t>
            </w:r>
          </w:p>
        </w:tc>
        <w:tc>
          <w:tcPr>
            <w:tcW w:w="1267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 w:rsidRPr="005E7647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14.08.2017.g.</w:t>
            </w:r>
          </w:p>
        </w:tc>
        <w:tc>
          <w:tcPr>
            <w:tcW w:w="1701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735.708,36 kn</w:t>
            </w:r>
          </w:p>
        </w:tc>
        <w:tc>
          <w:tcPr>
            <w:tcW w:w="1233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14.08.2017.-</w:t>
            </w:r>
          </w:p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13.11.2017.</w:t>
            </w:r>
          </w:p>
        </w:tc>
        <w:tc>
          <w:tcPr>
            <w:tcW w:w="1461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6E75A4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6E75A4" w:rsidRPr="00A40C2F" w:rsidRDefault="006E75A4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6E75A4" w:rsidRPr="00A40C2F" w:rsidRDefault="006E75A4" w:rsidP="00C42EBA">
            <w:pPr>
              <w:rPr>
                <w:sz w:val="18"/>
                <w:szCs w:val="18"/>
              </w:rPr>
            </w:pPr>
            <w:r w:rsidRPr="006E75A4">
              <w:rPr>
                <w:sz w:val="18"/>
                <w:szCs w:val="18"/>
              </w:rPr>
              <w:t>26.09.2017</w:t>
            </w:r>
          </w:p>
        </w:tc>
        <w:tc>
          <w:tcPr>
            <w:tcW w:w="1290" w:type="dxa"/>
          </w:tcPr>
          <w:p w:rsidR="006E75A4" w:rsidRDefault="006E75A4" w:rsidP="00C42EBA">
            <w:pPr>
              <w:rPr>
                <w:sz w:val="18"/>
                <w:szCs w:val="18"/>
              </w:rPr>
            </w:pPr>
            <w:r w:rsidRPr="006E75A4">
              <w:rPr>
                <w:sz w:val="18"/>
                <w:szCs w:val="18"/>
              </w:rPr>
              <w:t>735.708,36 kn</w:t>
            </w:r>
          </w:p>
        </w:tc>
      </w:tr>
      <w:tr w:rsidR="00002585" w:rsidRPr="00A40C2F" w:rsidTr="00D454D3">
        <w:tc>
          <w:tcPr>
            <w:tcW w:w="959" w:type="dxa"/>
          </w:tcPr>
          <w:p w:rsidR="00002585" w:rsidRDefault="0000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52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 w:rsidRPr="00002585">
              <w:rPr>
                <w:sz w:val="18"/>
                <w:szCs w:val="18"/>
              </w:rPr>
              <w:t>Motorni benzin i dizel gorivo</w:t>
            </w:r>
          </w:p>
        </w:tc>
        <w:tc>
          <w:tcPr>
            <w:tcW w:w="1292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ZZHMKŽ-MV-0172018</w:t>
            </w:r>
          </w:p>
          <w:p w:rsidR="00002585" w:rsidRDefault="00002585" w:rsidP="00C42EBA">
            <w:pPr>
              <w:rPr>
                <w:sz w:val="18"/>
                <w:szCs w:val="18"/>
              </w:rPr>
            </w:pPr>
            <w:r w:rsidRPr="00002585">
              <w:rPr>
                <w:sz w:val="18"/>
                <w:szCs w:val="18"/>
              </w:rPr>
              <w:t>2018/S 0F3-0011203</w:t>
            </w:r>
          </w:p>
        </w:tc>
        <w:tc>
          <w:tcPr>
            <w:tcW w:w="1267" w:type="dxa"/>
          </w:tcPr>
          <w:p w:rsidR="00002585" w:rsidRPr="005E7647" w:rsidRDefault="00002585" w:rsidP="00C42EBA">
            <w:pPr>
              <w:rPr>
                <w:sz w:val="18"/>
                <w:szCs w:val="18"/>
              </w:rPr>
            </w:pPr>
            <w:r w:rsidRPr="00002585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27.04.2018.g.</w:t>
            </w:r>
          </w:p>
        </w:tc>
        <w:tc>
          <w:tcPr>
            <w:tcW w:w="1701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 w:rsidRPr="00002585">
              <w:rPr>
                <w:sz w:val="18"/>
                <w:szCs w:val="18"/>
              </w:rPr>
              <w:t>307,820.00</w:t>
            </w:r>
          </w:p>
        </w:tc>
        <w:tc>
          <w:tcPr>
            <w:tcW w:w="1233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27.04.2018.-27.04.2019.</w:t>
            </w:r>
          </w:p>
        </w:tc>
        <w:tc>
          <w:tcPr>
            <w:tcW w:w="1461" w:type="dxa"/>
          </w:tcPr>
          <w:p w:rsidR="00002585" w:rsidRDefault="00002585" w:rsidP="00C42EBA">
            <w:pPr>
              <w:rPr>
                <w:sz w:val="18"/>
                <w:szCs w:val="18"/>
              </w:rPr>
            </w:pPr>
            <w:r w:rsidRPr="00002585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002585" w:rsidRPr="006E75A4" w:rsidRDefault="00002585" w:rsidP="00C4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27.04.2019.</w:t>
            </w:r>
          </w:p>
        </w:tc>
        <w:tc>
          <w:tcPr>
            <w:tcW w:w="1290" w:type="dxa"/>
          </w:tcPr>
          <w:p w:rsidR="00002585" w:rsidRPr="006E75A4" w:rsidRDefault="00002585" w:rsidP="00C42EBA">
            <w:pPr>
              <w:rPr>
                <w:sz w:val="18"/>
                <w:szCs w:val="18"/>
              </w:rPr>
            </w:pPr>
          </w:p>
        </w:tc>
      </w:tr>
    </w:tbl>
    <w:p w:rsidR="00F232E0" w:rsidRDefault="00F232E0" w:rsidP="0052499C">
      <w:bookmarkStart w:id="0" w:name="_GoBack"/>
      <w:bookmarkEnd w:id="0"/>
    </w:p>
    <w:sectPr w:rsidR="00F232E0" w:rsidSect="00F23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01" w:rsidRDefault="00CD5E01" w:rsidP="0052499C">
      <w:pPr>
        <w:spacing w:after="0" w:line="240" w:lineRule="auto"/>
      </w:pPr>
      <w:r>
        <w:separator/>
      </w:r>
    </w:p>
  </w:endnote>
  <w:endnote w:type="continuationSeparator" w:id="0">
    <w:p w:rsidR="00CD5E01" w:rsidRDefault="00CD5E01" w:rsidP="005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01" w:rsidRDefault="00CD5E01" w:rsidP="0052499C">
      <w:pPr>
        <w:spacing w:after="0" w:line="240" w:lineRule="auto"/>
      </w:pPr>
      <w:r>
        <w:separator/>
      </w:r>
    </w:p>
  </w:footnote>
  <w:footnote w:type="continuationSeparator" w:id="0">
    <w:p w:rsidR="00CD5E01" w:rsidRDefault="00CD5E01" w:rsidP="0052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0602"/>
    <w:multiLevelType w:val="hybridMultilevel"/>
    <w:tmpl w:val="82021236"/>
    <w:lvl w:ilvl="0" w:tplc="5FD018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E0"/>
    <w:rsid w:val="00002585"/>
    <w:rsid w:val="00010684"/>
    <w:rsid w:val="000C0A9D"/>
    <w:rsid w:val="00137FCC"/>
    <w:rsid w:val="001808A7"/>
    <w:rsid w:val="0020587E"/>
    <w:rsid w:val="002E27DB"/>
    <w:rsid w:val="00330DFB"/>
    <w:rsid w:val="00360C80"/>
    <w:rsid w:val="003D4011"/>
    <w:rsid w:val="004B3E33"/>
    <w:rsid w:val="004F3B71"/>
    <w:rsid w:val="0052499C"/>
    <w:rsid w:val="005C7ABC"/>
    <w:rsid w:val="005E7647"/>
    <w:rsid w:val="006E75A4"/>
    <w:rsid w:val="00727853"/>
    <w:rsid w:val="00736471"/>
    <w:rsid w:val="00776406"/>
    <w:rsid w:val="00843755"/>
    <w:rsid w:val="00916B07"/>
    <w:rsid w:val="00922DC2"/>
    <w:rsid w:val="00934044"/>
    <w:rsid w:val="00947D98"/>
    <w:rsid w:val="00A40C2F"/>
    <w:rsid w:val="00B16FA0"/>
    <w:rsid w:val="00B87DEE"/>
    <w:rsid w:val="00BF4C59"/>
    <w:rsid w:val="00CD5E01"/>
    <w:rsid w:val="00CF05BD"/>
    <w:rsid w:val="00D1610C"/>
    <w:rsid w:val="00D454D3"/>
    <w:rsid w:val="00E45719"/>
    <w:rsid w:val="00E712D5"/>
    <w:rsid w:val="00EB0F3D"/>
    <w:rsid w:val="00F232E0"/>
    <w:rsid w:val="00F4225C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C2DB"/>
  <w15:docId w15:val="{DE2E9ADA-0D78-4407-BD2F-99D0865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E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0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2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E0"/>
    <w:pPr>
      <w:ind w:left="720"/>
      <w:contextualSpacing/>
    </w:pPr>
  </w:style>
  <w:style w:type="paragraph" w:styleId="NoSpacing">
    <w:name w:val="No Spacing"/>
    <w:uiPriority w:val="1"/>
    <w:qFormat/>
    <w:rsid w:val="00BF4C59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9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</dc:creator>
  <cp:lastModifiedBy>Igor Malović</cp:lastModifiedBy>
  <cp:revision>4</cp:revision>
  <cp:lastPrinted>2018-04-30T10:20:00Z</cp:lastPrinted>
  <dcterms:created xsi:type="dcterms:W3CDTF">2018-04-30T10:17:00Z</dcterms:created>
  <dcterms:modified xsi:type="dcterms:W3CDTF">2018-04-30T10:23:00Z</dcterms:modified>
</cp:coreProperties>
</file>