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13BE" w14:textId="2E70BC9D" w:rsidR="00E07E3E" w:rsidRDefault="00FF131F" w:rsidP="00FF131F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FF131F">
        <w:rPr>
          <w:rFonts w:ascii="Arial" w:hAnsi="Arial" w:cs="Arial"/>
          <w:b/>
          <w:bCs/>
          <w:sz w:val="24"/>
          <w:szCs w:val="24"/>
        </w:rPr>
        <w:t xml:space="preserve">Prilog 1. </w:t>
      </w:r>
      <w:proofErr w:type="spellStart"/>
      <w:r w:rsidRPr="00FF131F">
        <w:rPr>
          <w:rFonts w:ascii="Arial" w:eastAsia="Times New Roman" w:hAnsi="Arial" w:cs="Arial"/>
          <w:b/>
          <w:bCs/>
          <w:sz w:val="24"/>
          <w:szCs w:val="24"/>
          <w:lang w:val="en-US"/>
        </w:rPr>
        <w:t>Popis</w:t>
      </w:r>
      <w:proofErr w:type="spellEnd"/>
      <w:r w:rsidRPr="00FF131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FF131F">
        <w:rPr>
          <w:rFonts w:ascii="Arial" w:eastAsia="Times New Roman" w:hAnsi="Arial" w:cs="Arial"/>
          <w:b/>
          <w:bCs/>
          <w:sz w:val="24"/>
          <w:szCs w:val="24"/>
          <w:lang w:val="en-US"/>
        </w:rPr>
        <w:t>dokumentarnog</w:t>
      </w:r>
      <w:proofErr w:type="spellEnd"/>
      <w:r w:rsidRPr="00FF131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FF131F">
        <w:rPr>
          <w:rFonts w:ascii="Arial" w:eastAsia="Times New Roman" w:hAnsi="Arial" w:cs="Arial"/>
          <w:b/>
          <w:bCs/>
          <w:sz w:val="24"/>
          <w:szCs w:val="24"/>
          <w:lang w:val="en-US"/>
        </w:rPr>
        <w:t>gradiva</w:t>
      </w:r>
      <w:proofErr w:type="spellEnd"/>
      <w:r w:rsidRPr="00FF131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FF131F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Zavoda</w:t>
      </w:r>
      <w:proofErr w:type="spellEnd"/>
      <w:r w:rsidRPr="00FF131F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za </w:t>
      </w:r>
      <w:proofErr w:type="spellStart"/>
      <w:r w:rsidRPr="00FF131F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hitnu</w:t>
      </w:r>
      <w:proofErr w:type="spellEnd"/>
      <w:r w:rsidRPr="00FF131F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medicine </w:t>
      </w:r>
      <w:proofErr w:type="spellStart"/>
      <w:r w:rsidRPr="00FF131F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Karlovačke</w:t>
      </w:r>
      <w:proofErr w:type="spellEnd"/>
      <w:r w:rsidRPr="00FF131F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FF131F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županije</w:t>
      </w:r>
      <w:proofErr w:type="spellEnd"/>
      <w:r w:rsidRPr="00FF131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s </w:t>
      </w:r>
      <w:proofErr w:type="spellStart"/>
      <w:r w:rsidRPr="00FF131F">
        <w:rPr>
          <w:rFonts w:ascii="Arial" w:eastAsia="Times New Roman" w:hAnsi="Arial" w:cs="Arial"/>
          <w:b/>
          <w:bCs/>
          <w:sz w:val="24"/>
          <w:szCs w:val="24"/>
          <w:lang w:val="en-US"/>
        </w:rPr>
        <w:t>rokovima</w:t>
      </w:r>
      <w:proofErr w:type="spellEnd"/>
      <w:r w:rsidRPr="00FF131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FF131F">
        <w:rPr>
          <w:rFonts w:ascii="Arial" w:eastAsia="Times New Roman" w:hAnsi="Arial" w:cs="Arial"/>
          <w:b/>
          <w:bCs/>
          <w:sz w:val="24"/>
          <w:szCs w:val="24"/>
          <w:lang w:val="en-US"/>
        </w:rPr>
        <w:t>čuvanja</w:t>
      </w:r>
      <w:proofErr w:type="spellEnd"/>
    </w:p>
    <w:p w14:paraId="3600992B" w14:textId="77777777" w:rsidR="00FF131F" w:rsidRPr="00FF131F" w:rsidRDefault="00FF131F" w:rsidP="00FF131F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6000" w:type="dxa"/>
        <w:tblInd w:w="-431" w:type="dxa"/>
        <w:tblLook w:val="04A0" w:firstRow="1" w:lastRow="0" w:firstColumn="1" w:lastColumn="0" w:noHBand="0" w:noVBand="1"/>
      </w:tblPr>
      <w:tblGrid>
        <w:gridCol w:w="821"/>
        <w:gridCol w:w="4820"/>
        <w:gridCol w:w="966"/>
        <w:gridCol w:w="6"/>
        <w:gridCol w:w="961"/>
        <w:gridCol w:w="1180"/>
        <w:gridCol w:w="1240"/>
        <w:gridCol w:w="831"/>
        <w:gridCol w:w="130"/>
        <w:gridCol w:w="238"/>
        <w:gridCol w:w="463"/>
        <w:gridCol w:w="260"/>
        <w:gridCol w:w="480"/>
        <w:gridCol w:w="91"/>
        <w:gridCol w:w="390"/>
        <w:gridCol w:w="443"/>
        <w:gridCol w:w="279"/>
        <w:gridCol w:w="555"/>
        <w:gridCol w:w="646"/>
        <w:gridCol w:w="1200"/>
      </w:tblGrid>
      <w:tr w:rsidR="00C82782" w:rsidRPr="00E07E3E" w14:paraId="14E79696" w14:textId="77777777" w:rsidTr="00335085">
        <w:trPr>
          <w:gridAfter w:val="13"/>
          <w:wAfter w:w="6006" w:type="dxa"/>
          <w:trHeight w:val="509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79F910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54B733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Poslovno područje-vrsta gradiva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04F7F2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Izvornik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A8BF47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Rok čuvanja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BEE1C1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Postupak po isteku roka čuvanja</w:t>
            </w:r>
          </w:p>
        </w:tc>
      </w:tr>
      <w:tr w:rsidR="00C82782" w:rsidRPr="00E07E3E" w14:paraId="60C341A1" w14:textId="77777777" w:rsidTr="00335085">
        <w:trPr>
          <w:gridAfter w:val="13"/>
          <w:wAfter w:w="6006" w:type="dxa"/>
          <w:trHeight w:val="307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BA82" w14:textId="77777777" w:rsidR="00E07E3E" w:rsidRPr="00E07E3E" w:rsidRDefault="00E07E3E" w:rsidP="00E07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C1AC" w14:textId="77777777" w:rsidR="00E07E3E" w:rsidRPr="00E07E3E" w:rsidRDefault="00E07E3E" w:rsidP="00E07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7DE962" w14:textId="69A9EFE0" w:rsidR="00E07E3E" w:rsidRPr="00E07E3E" w:rsidRDefault="00C82782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27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6F1EDB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F919F" w14:textId="77777777" w:rsidR="00E07E3E" w:rsidRPr="00E07E3E" w:rsidRDefault="00E07E3E" w:rsidP="00E07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26756" w14:textId="77777777" w:rsidR="00E07E3E" w:rsidRPr="00E07E3E" w:rsidRDefault="00E07E3E" w:rsidP="00E07E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E07E3E" w:rsidRPr="00E07E3E" w14:paraId="181C9315" w14:textId="77777777" w:rsidTr="00335085">
        <w:trPr>
          <w:gridAfter w:val="13"/>
          <w:wAfter w:w="6006" w:type="dxa"/>
          <w:trHeight w:val="300"/>
        </w:trPr>
        <w:tc>
          <w:tcPr>
            <w:tcW w:w="9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9B333" w14:textId="77777777" w:rsidR="00E07E3E" w:rsidRPr="00E07E3E" w:rsidRDefault="00E07E3E" w:rsidP="00E07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ORGANIZACIJA I UPRAVLJANJE</w:t>
            </w:r>
          </w:p>
        </w:tc>
      </w:tr>
      <w:tr w:rsidR="00E07E3E" w:rsidRPr="00E07E3E" w14:paraId="7E275BAB" w14:textId="77777777" w:rsidTr="00335085">
        <w:trPr>
          <w:gridAfter w:val="13"/>
          <w:wAfter w:w="6006" w:type="dxa"/>
          <w:trHeight w:val="450"/>
        </w:trPr>
        <w:tc>
          <w:tcPr>
            <w:tcW w:w="9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4128" w14:textId="77777777" w:rsidR="00E07E3E" w:rsidRPr="00E07E3E" w:rsidRDefault="00E07E3E" w:rsidP="00E07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OSNIVANJE, PRIJAVA I PROMJENA POSLOVANJA</w:t>
            </w:r>
          </w:p>
        </w:tc>
      </w:tr>
      <w:tr w:rsidR="00C82782" w:rsidRPr="00E07E3E" w14:paraId="7D4AB17A" w14:textId="77777777" w:rsidTr="00335085">
        <w:trPr>
          <w:gridAfter w:val="13"/>
          <w:wAfter w:w="6006" w:type="dxa"/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9B8B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F70B" w14:textId="77777777" w:rsidR="00E07E3E" w:rsidRPr="00E07E3E" w:rsidRDefault="00E07E3E" w:rsidP="00E07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Općenito-opća prepiska, upiti i obavijesti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28C6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3495" w14:textId="3B7A25E8" w:rsidR="00E07E3E" w:rsidRPr="00E07E3E" w:rsidRDefault="00251017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F00D40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N+2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910E9" w14:textId="7D10082F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82782" w:rsidRPr="00E07E3E" w14:paraId="7FF94BCC" w14:textId="77777777" w:rsidTr="00335085">
        <w:trPr>
          <w:gridAfter w:val="13"/>
          <w:wAfter w:w="6006" w:type="dxa"/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98AC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C1FF" w14:textId="77777777" w:rsidR="00E07E3E" w:rsidRPr="00E07E3E" w:rsidRDefault="00E07E3E" w:rsidP="00E07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Rješenja o osnivanju, ispunjavanju uvjeta i sl.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37205D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69A0" w14:textId="078B6FA1" w:rsidR="00E07E3E" w:rsidRPr="00E07E3E" w:rsidRDefault="00251017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9DF0CB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B9B81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4502CACA" w14:textId="77777777" w:rsidTr="00335085">
        <w:trPr>
          <w:gridAfter w:val="13"/>
          <w:wAfter w:w="6006" w:type="dxa"/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CA32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A805" w14:textId="77777777" w:rsidR="00E07E3E" w:rsidRPr="00E07E3E" w:rsidRDefault="00E07E3E" w:rsidP="00E07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Prijava početka poslovanja nadležnim tijelima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14A913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0F0D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F934B2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77BBD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42410D34" w14:textId="77777777" w:rsidTr="00335085">
        <w:trPr>
          <w:gridAfter w:val="13"/>
          <w:wAfter w:w="6006" w:type="dxa"/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8C04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26C1" w14:textId="77777777" w:rsidR="00E07E3E" w:rsidRPr="00E07E3E" w:rsidRDefault="00E07E3E" w:rsidP="00E07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Zahtjev i prijava za otvaranje žiro računa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DA7E1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66EA" w14:textId="6B16F260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1EE25D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F154E" w14:textId="353DE088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689D69DB" w14:textId="77777777" w:rsidTr="00335085">
        <w:trPr>
          <w:gridAfter w:val="13"/>
          <w:wAfter w:w="6006" w:type="dxa"/>
          <w:trHeight w:val="9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62C0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37F1" w14:textId="77777777" w:rsidR="00E07E3E" w:rsidRPr="00E07E3E" w:rsidRDefault="00E07E3E" w:rsidP="00E07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Predmeti u svezi s promjenom naziva, izmjenom i dopunom djelatnosti, upisom u registar Trgovačkog suda i nadležnih tijela, promjene podataka u registru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07EA60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25D6" w14:textId="1BADF649" w:rsidR="00E07E3E" w:rsidRPr="00E07E3E" w:rsidRDefault="00251017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336F17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991DC" w14:textId="7F0DE681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5638B3B0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D497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A37B" w14:textId="340ADB9D" w:rsidR="00E07E3E" w:rsidRPr="00E07E3E" w:rsidRDefault="00E07E3E" w:rsidP="00E07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Dokument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a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cija o imenovanju/razrješenju poslovodnih tijela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D6A4FC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48C4" w14:textId="2D0C38D2" w:rsidR="00E07E3E" w:rsidRPr="00E07E3E" w:rsidRDefault="00251017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E84C5E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6585C" w14:textId="0678E594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5C8523C6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4C77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4FCA" w14:textId="77777777" w:rsidR="00E07E3E" w:rsidRPr="00E07E3E" w:rsidRDefault="00E07E3E" w:rsidP="00E07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Ostali predmeti koji se odnose na osnivanje i organizaciju rada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9DDB10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D71F" w14:textId="3A810313" w:rsidR="00E07E3E" w:rsidRPr="00E07E3E" w:rsidRDefault="00251017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EE7FBB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6D6A4" w14:textId="5701D0BA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20A7FA2F" w14:textId="77777777" w:rsidTr="00335085">
        <w:trPr>
          <w:gridAfter w:val="13"/>
          <w:wAfter w:w="6006" w:type="dxa"/>
          <w:trHeight w:val="8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5DBC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EA55" w14:textId="77777777" w:rsidR="00E07E3E" w:rsidRPr="00E07E3E" w:rsidRDefault="00E07E3E" w:rsidP="00E07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Potpisni listovi osoba ovlaštenih za potpisivanje financijske dokumentacije, javnobilježničke i druge ovjere potpisa ovlaštenih osoba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ECB497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EC68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F22CAB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882A0" w14:textId="405529AE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031AF4" w:rsidRPr="00E07E3E" w14:paraId="11C2ABAD" w14:textId="1E2CD799" w:rsidTr="00335085">
        <w:trPr>
          <w:trHeight w:val="335"/>
        </w:trPr>
        <w:tc>
          <w:tcPr>
            <w:tcW w:w="9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B08B" w14:textId="0648F107" w:rsidR="00C82782" w:rsidRPr="00E07E3E" w:rsidRDefault="00E07E3E" w:rsidP="00E07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NORMATIVNI AKT</w:t>
            </w:r>
            <w:r w:rsidR="00C8278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</w:tcBorders>
          </w:tcPr>
          <w:p w14:paraId="3957C4D3" w14:textId="77777777" w:rsidR="00E07E3E" w:rsidRPr="00E07E3E" w:rsidRDefault="00E07E3E" w:rsidP="00E07E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gridSpan w:val="3"/>
          </w:tcPr>
          <w:p w14:paraId="7726ADFD" w14:textId="77777777" w:rsidR="00E07E3E" w:rsidRPr="00E07E3E" w:rsidRDefault="00E07E3E" w:rsidP="00E07E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gridSpan w:val="4"/>
          </w:tcPr>
          <w:p w14:paraId="21EDACDC" w14:textId="77777777" w:rsidR="00E07E3E" w:rsidRPr="00E07E3E" w:rsidRDefault="00E07E3E" w:rsidP="00E07E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1" w:type="dxa"/>
            <w:gridSpan w:val="2"/>
          </w:tcPr>
          <w:p w14:paraId="360D47C4" w14:textId="77777777" w:rsidR="00E07E3E" w:rsidRPr="00E07E3E" w:rsidRDefault="00E07E3E" w:rsidP="00E07E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70DDC" w14:textId="762B7AB9" w:rsidR="00E07E3E" w:rsidRPr="00E07E3E" w:rsidRDefault="00E07E3E" w:rsidP="00E07E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0997186C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C3E4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7FCEF" w14:textId="77777777" w:rsidR="00E07E3E" w:rsidRPr="00E07E3E" w:rsidRDefault="00E07E3E" w:rsidP="00E07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Statuti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9F4773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84CC8A" w14:textId="24544312" w:rsidR="00E07E3E" w:rsidRPr="00E07E3E" w:rsidRDefault="00E07E3E" w:rsidP="00E0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A781BA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8B43B" w14:textId="409AF76E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6C77E4EA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AAAC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4E3E" w14:textId="77777777" w:rsidR="00E07E3E" w:rsidRPr="00E07E3E" w:rsidRDefault="00E07E3E" w:rsidP="00E07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Ostali normativni akti (pravilnici, poslovnici i sl.)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F67E7B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5F2C58" w14:textId="71E1CEB1" w:rsidR="00E07E3E" w:rsidRPr="00E07E3E" w:rsidRDefault="00E07E3E" w:rsidP="00E0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3508E1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28291" w14:textId="39C3424B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E07E3E" w:rsidRPr="00E07E3E" w14:paraId="6816D3E5" w14:textId="77777777" w:rsidTr="00335085">
        <w:trPr>
          <w:gridAfter w:val="13"/>
          <w:wAfter w:w="6006" w:type="dxa"/>
          <w:trHeight w:val="300"/>
        </w:trPr>
        <w:tc>
          <w:tcPr>
            <w:tcW w:w="9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95E8F5" w14:textId="77777777" w:rsidR="00E07E3E" w:rsidRPr="00E07E3E" w:rsidRDefault="00E07E3E" w:rsidP="00E07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TIJELA UPRAVLJANJA</w:t>
            </w:r>
          </w:p>
        </w:tc>
      </w:tr>
      <w:tr w:rsidR="00C82782" w:rsidRPr="00E07E3E" w14:paraId="02C5537A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F0AD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F9B0" w14:textId="77777777" w:rsidR="00E07E3E" w:rsidRPr="00E07E3E" w:rsidRDefault="00E07E3E" w:rsidP="00E07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Poslovnici o radu Upravnog vijeća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638A70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C2B8B0" w14:textId="36894DEB" w:rsidR="00E07E3E" w:rsidRPr="00E07E3E" w:rsidRDefault="00E07E3E" w:rsidP="00E0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34209E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3F75B" w14:textId="0FB47114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7C23C173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14B5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12.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5619" w14:textId="1E31E23E" w:rsidR="00E07E3E" w:rsidRPr="00E07E3E" w:rsidRDefault="00E07E3E" w:rsidP="00E07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Zapisnici sa sjednica, odluke</w:t>
            </w:r>
            <w:r w:rsidR="0017371C">
              <w:rPr>
                <w:rFonts w:ascii="Arial" w:eastAsia="Times New Roman" w:hAnsi="Arial" w:cs="Arial"/>
                <w:color w:val="000000"/>
                <w:lang w:eastAsia="hr-HR"/>
              </w:rPr>
              <w:t>, planovi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 i zaključci Upravnog vijeća s prilozima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3ECE9A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88DBC3" w14:textId="3EE8C01C" w:rsidR="00E07E3E" w:rsidRPr="00E07E3E" w:rsidRDefault="00E07E3E" w:rsidP="00E0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639E61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FE793" w14:textId="22148EA9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6E695F92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4AD3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1F73" w14:textId="77777777" w:rsidR="00E07E3E" w:rsidRPr="00E07E3E" w:rsidRDefault="00E07E3E" w:rsidP="00E07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Odluke i rješenja ravnatelja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A34B5C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8EC4F6" w14:textId="74262E02" w:rsidR="00E07E3E" w:rsidRPr="00E07E3E" w:rsidRDefault="00E07E3E" w:rsidP="00E0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270893" w14:textId="77777777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0EF4D" w14:textId="7F0C9AF9" w:rsidR="00E07E3E" w:rsidRPr="00E07E3E" w:rsidRDefault="00E07E3E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E07E3E" w:rsidRPr="00E07E3E" w14:paraId="7EBC0AA6" w14:textId="77777777" w:rsidTr="00335085">
        <w:trPr>
          <w:gridAfter w:val="13"/>
          <w:wAfter w:w="6006" w:type="dxa"/>
          <w:trHeight w:val="585"/>
        </w:trPr>
        <w:tc>
          <w:tcPr>
            <w:tcW w:w="9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54F4" w14:textId="77777777" w:rsidR="00E07E3E" w:rsidRPr="00E07E3E" w:rsidRDefault="00E07E3E" w:rsidP="00E07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OSTALA TIJELA (STRUČNO VIJEĆE, STRUČNI KOLEGIJ, POVJERENSTVO ZA KVALITETU, POVJERENSTVO ZA LIJEKOVE, ETIČKO POVJERENSTVO I DR.)</w:t>
            </w:r>
          </w:p>
        </w:tc>
      </w:tr>
      <w:tr w:rsidR="00C82782" w:rsidRPr="00E07E3E" w14:paraId="7E453364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5BB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14.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217C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Poslovnici/ Pravilnici o radu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A587FC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5EA4A3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DEF61A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42B11" w14:textId="5BDD144D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659CB56C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8C39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3B26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Imenovanje i razrješenje članova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D315D7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F9CEAA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A4FBB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1C26E" w14:textId="58740CD1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19DFB74B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EAAB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16.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7451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Zapisnici sa sjednica, odluke i zaključci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9E2B3B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ED4E2D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DCE2B9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2ACE6" w14:textId="1DCD6DA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E07E3E" w:rsidRPr="00E07E3E" w14:paraId="05675C6F" w14:textId="77777777" w:rsidTr="00335085">
        <w:trPr>
          <w:gridAfter w:val="13"/>
          <w:wAfter w:w="6006" w:type="dxa"/>
          <w:trHeight w:val="405"/>
        </w:trPr>
        <w:tc>
          <w:tcPr>
            <w:tcW w:w="9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877384" w14:textId="77777777" w:rsidR="00E07E3E" w:rsidRPr="00E07E3E" w:rsidRDefault="00E07E3E" w:rsidP="00E07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PRAVO NA PRISTUP PODATAKA I ZAŠTITA OSOBNIH PODATAKA</w:t>
            </w:r>
          </w:p>
        </w:tc>
      </w:tr>
      <w:tr w:rsidR="00C82782" w:rsidRPr="00E07E3E" w14:paraId="2DBAB0D7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BAC1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17.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6734C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Priopćenja za javnost i medije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322E1B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FB99E" w14:textId="68CB0431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20CD52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1A459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C82782" w:rsidRPr="00E07E3E" w14:paraId="3FA06A39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FF05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18.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57A1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Zahtjevi vezani za pravo na pristup informacijama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709C39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5FD4B" w14:textId="174648CE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72DDC4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298E5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C82782" w:rsidRPr="00E07E3E" w14:paraId="02889DAF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EF2B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19.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EBA9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Rješenja o zahtjevu za pravo na pristup informacijama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E37E39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E23A7" w14:textId="51E12CE4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5A9A6F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342DB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C82782" w:rsidRPr="00E07E3E" w14:paraId="03C0327A" w14:textId="77777777" w:rsidTr="00335085">
        <w:trPr>
          <w:gridAfter w:val="13"/>
          <w:wAfter w:w="6006" w:type="dxa"/>
          <w:trHeight w:val="37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3B3246" w14:textId="00786866" w:rsidR="00C82782" w:rsidRPr="00C82782" w:rsidRDefault="00C82782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bookmarkStart w:id="0" w:name="_Hlk72843103"/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Red. br.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4A23E" w14:textId="2649BFA9" w:rsidR="00C82782" w:rsidRPr="00C82782" w:rsidRDefault="00C82782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Poslovno područje-vrsta gradiva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51DCD1" w14:textId="4630E542" w:rsidR="00C82782" w:rsidRPr="00C82782" w:rsidRDefault="00C82782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Izvornik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90ED0E" w14:textId="4B3D3248" w:rsidR="00C82782" w:rsidRPr="00C82782" w:rsidRDefault="00C82782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Rok čuvanja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E31597" w14:textId="026951E1" w:rsidR="00C82782" w:rsidRPr="00C82782" w:rsidRDefault="00C82782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Postupak po isteku roka čuvanja</w:t>
            </w:r>
          </w:p>
        </w:tc>
      </w:tr>
      <w:tr w:rsidR="00C82782" w:rsidRPr="00E07E3E" w14:paraId="0EB223CA" w14:textId="77777777" w:rsidTr="00335085">
        <w:trPr>
          <w:gridAfter w:val="13"/>
          <w:wAfter w:w="6006" w:type="dxa"/>
          <w:trHeight w:val="37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5518A9" w14:textId="77777777" w:rsidR="00C82782" w:rsidRPr="00E07E3E" w:rsidRDefault="00C82782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FE708" w14:textId="77777777" w:rsidR="00C82782" w:rsidRPr="00E07E3E" w:rsidRDefault="00C82782" w:rsidP="00E07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6EFD5E" w14:textId="2242AF8F" w:rsidR="00C82782" w:rsidRPr="00C82782" w:rsidRDefault="00C82782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27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FAC282" w14:textId="7355B9AB" w:rsidR="00C82782" w:rsidRPr="00C82782" w:rsidRDefault="00C82782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27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04DA60" w14:textId="77777777" w:rsidR="00C82782" w:rsidRPr="00E07E3E" w:rsidRDefault="00C82782" w:rsidP="00E07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A9D52" w14:textId="77777777" w:rsidR="00C82782" w:rsidRPr="00E07E3E" w:rsidRDefault="00C82782" w:rsidP="00E0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</w:tr>
      <w:bookmarkEnd w:id="0"/>
      <w:tr w:rsidR="00C82782" w:rsidRPr="00E07E3E" w14:paraId="42E02A80" w14:textId="77777777" w:rsidTr="00335085">
        <w:trPr>
          <w:gridAfter w:val="13"/>
          <w:wAfter w:w="6006" w:type="dxa"/>
          <w:trHeight w:val="3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05A6" w14:textId="6C9D4E2A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20.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97B42" w14:textId="69CC96E5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Obavijesti vezane za pravo na pristup informacijama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3A7787" w14:textId="68C5AFEC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86D41" w14:textId="66DBA745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543014" w14:textId="6D173A18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54475" w14:textId="2F1C9B6A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C82782" w:rsidRPr="00E07E3E" w14:paraId="688945DD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3AA4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21.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638C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Izvješća o primjeni Zakona o pravu na pristup informacijama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BBADA7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1B790" w14:textId="6C7122F0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EBC542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B6CCA" w14:textId="3876D764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7D67BCFE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303C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22.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95ECA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Odluke i Katalog informacija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2641EC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BF312" w14:textId="47F92C75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68C870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E54CB" w14:textId="10FAF06D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4A2C0B71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66E5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23.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142A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Upisnik o zahtjevima, postupcima i odlukama o ostvarivanju prava na pristup informacijama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447934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EAB9F3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EC74FF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12CAF" w14:textId="6CB5393C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2D105A2E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CE09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24.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FCE5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Odluka o imenovanju službenika za informiranje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A5BDED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3F3AF" w14:textId="0C75FCBA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583819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CE169" w14:textId="60878B0E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15C95871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52CD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25.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763C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Odluka o imenovanju službenika za zaštitu osobnih podataka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A5CDFC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C35DA" w14:textId="69607D98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AEF53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BF1D5" w14:textId="3B7541AA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2FA180CE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9548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26.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C7C5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Središnji registar-zbirka osobnih podataka o radnicima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3D9787" w14:textId="1DE0D25D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EACA0B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55E415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BE80A" w14:textId="647DD123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69D440DB" w14:textId="77777777" w:rsidTr="00335085">
        <w:trPr>
          <w:gridAfter w:val="13"/>
          <w:wAfter w:w="6006" w:type="dxa"/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2903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27.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518D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Zahtjevi vezani za zaštitu podataka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3E528F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2049B" w14:textId="21A262D4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A75AD1" w14:textId="78404F6A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</w:t>
            </w:r>
            <w:r w:rsidR="0015495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3D9B8" w14:textId="08B85BAB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</w:p>
        </w:tc>
      </w:tr>
      <w:tr w:rsidR="00C82782" w:rsidRPr="00E07E3E" w14:paraId="5184C57A" w14:textId="6DB61CFB" w:rsidTr="00335085">
        <w:trPr>
          <w:gridAfter w:val="3"/>
          <w:wAfter w:w="2401" w:type="dxa"/>
          <w:trHeight w:val="315"/>
        </w:trPr>
        <w:tc>
          <w:tcPr>
            <w:tcW w:w="9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909AC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PRAVNI I OPĆI POSLOVI</w:t>
            </w:r>
          </w:p>
        </w:tc>
        <w:tc>
          <w:tcPr>
            <w:tcW w:w="1199" w:type="dxa"/>
            <w:gridSpan w:val="3"/>
          </w:tcPr>
          <w:p w14:paraId="7E82AB56" w14:textId="77777777" w:rsidR="00C82782" w:rsidRPr="00E07E3E" w:rsidRDefault="00C82782" w:rsidP="00C82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gridSpan w:val="3"/>
          </w:tcPr>
          <w:p w14:paraId="75F400A5" w14:textId="77777777" w:rsidR="00C82782" w:rsidRPr="00E07E3E" w:rsidRDefault="00C82782" w:rsidP="00C82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9A444" w14:textId="4EAF94F3" w:rsidR="00C82782" w:rsidRPr="00E07E3E" w:rsidRDefault="00C82782" w:rsidP="00C82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641585E5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C9C9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28.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1683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Ugovori i sporazumi o poslovnoj suradnji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A6680C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260A3" w14:textId="4B1351AE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72239C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CDBB6" w14:textId="3F37DA45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4AA6F8A4" w14:textId="77777777" w:rsidTr="00335085">
        <w:trPr>
          <w:gridAfter w:val="13"/>
          <w:wAfter w:w="6006" w:type="dxa"/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858C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29.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2028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Ugovori o korištenju poslovnog prostora za obavljanje djelatnosti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DC5F45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FB182" w14:textId="6404EEA2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89A118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5D988" w14:textId="67EA1710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56625B0B" w14:textId="77777777" w:rsidTr="00335085">
        <w:trPr>
          <w:gridAfter w:val="13"/>
          <w:wAfter w:w="6006" w:type="dxa"/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9B4D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30.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85C7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Ugovori i dodaci vezano za ugovaranje djelatnosti s HZZO-om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2814F7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900E7" w14:textId="3B17F205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646819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A5A2E" w14:textId="4AF82EFB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08F85F3F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A804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31.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4DF5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Ugovori o djelu, o autorskom honoraru i sl.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B0AC2A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979FB" w14:textId="15FB8D6E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99143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Z+10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69393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C82782" w:rsidRPr="00E07E3E" w14:paraId="45659BE2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BC7E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32.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07FE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Ugovori o projektiranju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15430F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A8199" w14:textId="76F31ADB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0A9AAF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CE5B8" w14:textId="6B3DE71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2A3D5D00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1759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33.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A0E7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Ugovori o izvođenju radova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6F8326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742B8" w14:textId="0B81F1A0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972E57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97A80" w14:textId="1DF40DBD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40904A64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98BA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34.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0D53D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Ugovori o kupnji, zamjeni i drugim raspolaganjima i opterećenjima na nekretninama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E14B72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8166E" w14:textId="29671E35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212E6A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E51AE" w14:textId="16C98854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3CD207DB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B16C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35.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66F0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Ugovori (ostali)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C2AB7B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93A33" w14:textId="0ACEAF10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7A5698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8CD8A" w14:textId="5B2C7FD0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1024403E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3A4B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36.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3200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Dokumentacija o vlasništvu i dr. pravima na nekretninama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341346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44623" w14:textId="4FBEFBD5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93812A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ED091" w14:textId="35F4CD49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251A3FAD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3DC6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37.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B80F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Godišnji planovi i programi rada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80FD33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E80FF" w14:textId="02B6048D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2766AA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A7228" w14:textId="05AAD936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5E825648" w14:textId="77777777" w:rsidTr="00335085">
        <w:trPr>
          <w:gridAfter w:val="13"/>
          <w:wAfter w:w="6006" w:type="dxa"/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8CD6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38.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E867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Godišnja izvješća o izvršenju planova i programa rada i razvoja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1C783B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D4DD7" w14:textId="7AACC25A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E02C36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CFE3E" w14:textId="03813140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588C92A4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E61E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39.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DE33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Godišnja statistička izvješća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950114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718BD" w14:textId="7D0C079C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5CAE2D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2D1EE" w14:textId="70058152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1B5D7D5A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DBC7" w14:textId="2C6223EF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 w:rsidR="00031AF4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1F09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Diplome, plakete i druga javna priznanja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46984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0F793" w14:textId="58C77AFF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967761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E87D3" w14:textId="5C29BE61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82782" w:rsidRPr="00E07E3E" w14:paraId="5CCE2C5C" w14:textId="77777777" w:rsidTr="00335085">
        <w:trPr>
          <w:gridAfter w:val="13"/>
          <w:wAfter w:w="6006" w:type="dxa"/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950C" w14:textId="1EC3AAA1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 w:rsidR="00031AF4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E5C6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Rješenja i odluke o novčanim nagradama i pismenim pohvalama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238C83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23E2D" w14:textId="1110103F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A83436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8032A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C82782" w:rsidRPr="00E07E3E" w14:paraId="1CABCFFA" w14:textId="77777777" w:rsidTr="00335085">
        <w:trPr>
          <w:gridAfter w:val="13"/>
          <w:wAfter w:w="6006" w:type="dxa"/>
          <w:trHeight w:val="8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B7E9" w14:textId="65B5A079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 w:rsidR="00031AF4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5476" w14:textId="5BBA2548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Prijedlozi za pokretanje sudskog postupka (prekršajne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i kaznene 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prijave,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prijedlozi za ovrhu i dr.</w:t>
            </w:r>
            <w:r w:rsidR="00FF131F">
              <w:rPr>
                <w:rFonts w:ascii="Arial" w:eastAsia="Times New Roman" w:hAnsi="Arial" w:cs="Arial"/>
                <w:color w:val="000000"/>
                <w:lang w:eastAsia="hr-HR"/>
              </w:rPr>
              <w:t>)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292595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3A27D" w14:textId="6C326DBB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CD7BAF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Z+5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EE673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C82782" w:rsidRPr="00E07E3E" w14:paraId="57D70976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6997" w14:textId="6285C5FA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 w:rsidR="00031AF4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6913" w14:textId="77777777" w:rsidR="00C82782" w:rsidRPr="00E07E3E" w:rsidRDefault="00C82782" w:rsidP="00C8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Evidencija sudskih sporova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54BF9D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7CF58" w14:textId="7FDDE533" w:rsidR="00C82782" w:rsidRPr="00E07E3E" w:rsidRDefault="00C82782" w:rsidP="00C8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EA0643" w14:textId="77777777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F0106" w14:textId="7A824C41" w:rsidR="00C82782" w:rsidRPr="00E07E3E" w:rsidRDefault="00C82782" w:rsidP="00C8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031AF4" w:rsidRPr="00E07E3E" w14:paraId="4144A841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DC36" w14:textId="0ECE2AA9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F822" w14:textId="33FA2988" w:rsidR="00031AF4" w:rsidRPr="00E07E3E" w:rsidRDefault="00031AF4" w:rsidP="00031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Predmeti sudskih sporova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66F536" w14:textId="1F181DA0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9EFAE" w14:textId="79C98D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CCE8F6" w14:textId="6560F0DA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</w:t>
            </w:r>
            <w:r w:rsidR="0025101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+5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1FDDD" w14:textId="5F551DE2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031AF4" w:rsidRPr="00E07E3E" w14:paraId="2E907D1C" w14:textId="77777777" w:rsidTr="00335085">
        <w:trPr>
          <w:gridAfter w:val="13"/>
          <w:wAfter w:w="6006" w:type="dxa"/>
          <w:trHeight w:val="5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37667B" w14:textId="77777777" w:rsidR="00031AF4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630B131" w14:textId="0084A194" w:rsidR="00031AF4" w:rsidRPr="00C82782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29E6D" w14:textId="77777777" w:rsidR="00031AF4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50A7C05" w14:textId="6626AE89" w:rsidR="00031AF4" w:rsidRPr="00C82782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Poslovno područje-vrsta gradiva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4C9577" w14:textId="75BF3EAE" w:rsidR="00031AF4" w:rsidRPr="00C82782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Izvornik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0EDDB4" w14:textId="66A502A5" w:rsidR="00031AF4" w:rsidRPr="00C82782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Rok čuvanja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5C3CAD" w14:textId="005337F0" w:rsidR="00031AF4" w:rsidRPr="00C82782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Postupak po isteku roka čuvanja</w:t>
            </w:r>
          </w:p>
        </w:tc>
      </w:tr>
      <w:tr w:rsidR="00031AF4" w:rsidRPr="00E07E3E" w14:paraId="0274BE99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B238F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0199C" w14:textId="77777777" w:rsidR="00031AF4" w:rsidRPr="00E07E3E" w:rsidRDefault="00031AF4" w:rsidP="00031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936EC2" w14:textId="44D47EAA" w:rsidR="00031AF4" w:rsidRPr="00F7526F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5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0CD055" w14:textId="13E062B0" w:rsidR="00031AF4" w:rsidRPr="00F7526F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5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A12E22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73C5B6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31AF4" w:rsidRPr="00E07E3E" w14:paraId="3E634473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CAB5" w14:textId="60E1FE50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42F2" w14:textId="77777777" w:rsidR="00031AF4" w:rsidRPr="00E07E3E" w:rsidRDefault="00031AF4" w:rsidP="00031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Spisi o osiguranju imovine i osoba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1CF270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D9930" w14:textId="62AFA7BE" w:rsidR="00031AF4" w:rsidRPr="00E07E3E" w:rsidRDefault="00031AF4" w:rsidP="0003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3AB2DB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Z+5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C7578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031AF4" w:rsidRPr="00E07E3E" w14:paraId="3B78A731" w14:textId="77777777" w:rsidTr="00335085">
        <w:trPr>
          <w:gridAfter w:val="13"/>
          <w:wAfter w:w="6006" w:type="dxa"/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D10A" w14:textId="1D2D0B86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1744" w14:textId="77777777" w:rsidR="00031AF4" w:rsidRPr="00E07E3E" w:rsidRDefault="00031AF4" w:rsidP="00031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Odluke tijela upravljanja o raspolaganju nekretninama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96731C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AAB4D" w14:textId="49F028BB" w:rsidR="00031AF4" w:rsidRPr="00E07E3E" w:rsidRDefault="00031AF4" w:rsidP="0003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1A704E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3372D" w14:textId="317617B2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031AF4" w:rsidRPr="00E07E3E" w14:paraId="01996AD1" w14:textId="77777777" w:rsidTr="00335085">
        <w:trPr>
          <w:gridAfter w:val="13"/>
          <w:wAfter w:w="6006" w:type="dxa"/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E795" w14:textId="33980AA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FE5E" w14:textId="77777777" w:rsidR="00031AF4" w:rsidRPr="00E07E3E" w:rsidRDefault="00031AF4" w:rsidP="00031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Stjecanje i uknjižba prava vlasništva i prava korištenja nekretnina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AD41AD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D6869" w14:textId="3F1D929E" w:rsidR="00031AF4" w:rsidRPr="00E07E3E" w:rsidRDefault="00031AF4" w:rsidP="0003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5B4076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4D12D" w14:textId="7FA6567C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031AF4" w:rsidRPr="00E07E3E" w14:paraId="71768B9A" w14:textId="77777777" w:rsidTr="00335085">
        <w:trPr>
          <w:gridAfter w:val="13"/>
          <w:wAfter w:w="6006" w:type="dxa"/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81A1" w14:textId="4A837956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F60D" w14:textId="77777777" w:rsidR="00031AF4" w:rsidRPr="00E07E3E" w:rsidRDefault="00031AF4" w:rsidP="00031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Rješenja o plaćanju naknada za korištenje nekretnina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DC19C7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5C4F4" w14:textId="32D434F0" w:rsidR="00031AF4" w:rsidRPr="00E07E3E" w:rsidRDefault="00031AF4" w:rsidP="0003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F1A06F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Z+5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462FE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031AF4" w:rsidRPr="00E07E3E" w14:paraId="587AE047" w14:textId="77777777" w:rsidTr="00335085">
        <w:trPr>
          <w:gridAfter w:val="13"/>
          <w:wAfter w:w="6006" w:type="dxa"/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9146" w14:textId="62D751D8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49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0DDD" w14:textId="77777777" w:rsidR="00031AF4" w:rsidRPr="00E07E3E" w:rsidRDefault="00031AF4" w:rsidP="00031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Rješenja nadležnih tijela o oslobađanju od plaćanja naknada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708C43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1A9ED" w14:textId="19FE9D26" w:rsidR="00031AF4" w:rsidRPr="00E07E3E" w:rsidRDefault="00031AF4" w:rsidP="0003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A0BCCB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78D76" w14:textId="6E5D2FA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031AF4" w:rsidRPr="00E07E3E" w14:paraId="7E9AF3C5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D9BB" w14:textId="32809010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E840" w14:textId="77777777" w:rsidR="00031AF4" w:rsidRPr="00E07E3E" w:rsidRDefault="00031AF4" w:rsidP="00031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Ostala prepiska vezana uz pravne i opće poslove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DA8E7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594F6" w14:textId="33233FFB" w:rsidR="00031AF4" w:rsidRPr="00E07E3E" w:rsidRDefault="00031AF4" w:rsidP="0003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70828C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D2540" w14:textId="44C499EB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</w:p>
        </w:tc>
      </w:tr>
      <w:tr w:rsidR="00031AF4" w:rsidRPr="00E07E3E" w14:paraId="0629C1F6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BF82" w14:textId="30067C7C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AA47" w14:textId="77777777" w:rsidR="00031AF4" w:rsidRPr="00E07E3E" w:rsidRDefault="00031AF4" w:rsidP="00031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Javnobilježnički akti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2A4DA5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18357" w14:textId="282DDEFD" w:rsidR="00031AF4" w:rsidRPr="00E07E3E" w:rsidRDefault="00031AF4" w:rsidP="0003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4876A0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B9FAF" w14:textId="740D0091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031AF4" w:rsidRPr="00E07E3E" w14:paraId="26430E88" w14:textId="77777777" w:rsidTr="00335085">
        <w:trPr>
          <w:gridAfter w:val="13"/>
          <w:wAfter w:w="6006" w:type="dxa"/>
          <w:trHeight w:val="11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B57D" w14:textId="217774D0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3BF4" w14:textId="2EBE558A" w:rsidR="00031AF4" w:rsidRPr="00E07E3E" w:rsidRDefault="00031AF4" w:rsidP="00031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Projekti financirani nacionalnim izvorima (Ministarstva, HBOR; FZOEU; Agencije, Fondovi) /od strane EU fondova/ županijskim izvorima- projektna dokument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a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cija,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7DB451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B5580" w14:textId="1041FEC1" w:rsidR="00031AF4" w:rsidRPr="00E07E3E" w:rsidRDefault="00031AF4" w:rsidP="0003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8C0AAF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2A6BA" w14:textId="5612F61B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031AF4" w:rsidRPr="00E07E3E" w14:paraId="5D662EED" w14:textId="30785A0D" w:rsidTr="00335085">
        <w:trPr>
          <w:gridAfter w:val="2"/>
          <w:wAfter w:w="1846" w:type="dxa"/>
          <w:trHeight w:val="450"/>
        </w:trPr>
        <w:tc>
          <w:tcPr>
            <w:tcW w:w="9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912C87" w14:textId="7508AF9A" w:rsidR="00031AF4" w:rsidRPr="00E07E3E" w:rsidRDefault="00031AF4" w:rsidP="00031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ZASNIVANJE  RADNOG ODNOSA</w:t>
            </w:r>
            <w:r w:rsidR="0087274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I KADROVSKA EVIDENCIJA</w:t>
            </w:r>
          </w:p>
        </w:tc>
        <w:tc>
          <w:tcPr>
            <w:tcW w:w="831" w:type="dxa"/>
          </w:tcPr>
          <w:p w14:paraId="14238250" w14:textId="77777777" w:rsidR="00031AF4" w:rsidRPr="00E07E3E" w:rsidRDefault="00031AF4" w:rsidP="00031A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gridSpan w:val="3"/>
          </w:tcPr>
          <w:p w14:paraId="314AE585" w14:textId="77777777" w:rsidR="00031AF4" w:rsidRPr="00E07E3E" w:rsidRDefault="00031AF4" w:rsidP="00031A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gridSpan w:val="3"/>
          </w:tcPr>
          <w:p w14:paraId="2153EA79" w14:textId="77777777" w:rsidR="00031AF4" w:rsidRPr="00E07E3E" w:rsidRDefault="00031AF4" w:rsidP="00031A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3" w:type="dxa"/>
            <w:gridSpan w:val="2"/>
          </w:tcPr>
          <w:p w14:paraId="2B56DE8D" w14:textId="77777777" w:rsidR="00031AF4" w:rsidRPr="00E07E3E" w:rsidRDefault="00031AF4" w:rsidP="00031A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4A2B6" w14:textId="4D02F1A4" w:rsidR="00031AF4" w:rsidRPr="00E07E3E" w:rsidRDefault="00031AF4" w:rsidP="00031A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031AF4" w:rsidRPr="00E07E3E" w14:paraId="39132C1C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2BEA" w14:textId="3A709011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867A" w14:textId="77777777" w:rsidR="00031AF4" w:rsidRPr="00E07E3E" w:rsidRDefault="00031AF4" w:rsidP="00031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Matične knjige radnika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BC154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4602D" w14:textId="61902EB2" w:rsidR="00031AF4" w:rsidRPr="00E07E3E" w:rsidRDefault="00031AF4" w:rsidP="0003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0A5BB8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D4C40" w14:textId="75F7C55F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031AF4" w:rsidRPr="00E07E3E" w14:paraId="0763FF76" w14:textId="77777777" w:rsidTr="00335085">
        <w:trPr>
          <w:gridAfter w:val="13"/>
          <w:wAfter w:w="6006" w:type="dxa"/>
          <w:trHeight w:val="11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077D" w14:textId="268E7CB6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0DAB" w14:textId="77777777" w:rsidR="00031AF4" w:rsidRPr="00E07E3E" w:rsidRDefault="00031AF4" w:rsidP="00031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Osobni dosjei radnika (aktivni i pasivni) s pripadajućim prilozima (ugovor o radu, prijave na mirovinsko i zdravstveno osiguranje, svjedodžbe, diplome, licence, i sl.)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252900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28A3D" w14:textId="383BA7FD" w:rsidR="00031AF4" w:rsidRPr="00E07E3E" w:rsidRDefault="00031AF4" w:rsidP="0003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9E2A91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3BF6F" w14:textId="037D462B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</w:p>
        </w:tc>
      </w:tr>
      <w:tr w:rsidR="00031AF4" w:rsidRPr="00E07E3E" w14:paraId="51F0677D" w14:textId="77777777" w:rsidTr="00335085">
        <w:trPr>
          <w:gridAfter w:val="13"/>
          <w:wAfter w:w="6006" w:type="dxa"/>
          <w:trHeight w:val="8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0831" w14:textId="66ECFD24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0DBA" w14:textId="77777777" w:rsidR="00031AF4" w:rsidRPr="00E07E3E" w:rsidRDefault="00031AF4" w:rsidP="00031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Evidencija o pripravnicima, radnicima koji obavljaju rad pod nadzorom i stručno osposobljavanje bez zasnivanja radnog odnosa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926ECF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1FE06" w14:textId="4DA824B3" w:rsidR="00031AF4" w:rsidRPr="00E07E3E" w:rsidRDefault="00031AF4" w:rsidP="0003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6B0BB7" w14:textId="1BD476C2" w:rsidR="00031AF4" w:rsidRPr="00E07E3E" w:rsidRDefault="00251017" w:rsidP="0025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D35A9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031AF4" w:rsidRPr="00E07E3E" w14:paraId="1B2AF153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111D" w14:textId="34977DBA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2BD3" w14:textId="6C2E56E9" w:rsidR="00031AF4" w:rsidRPr="00E07E3E" w:rsidRDefault="00031AF4" w:rsidP="00031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Dopisivanje u vezi sa zapošljavanjem pripravnika i </w:t>
            </w:r>
            <w:r w:rsidR="00251017">
              <w:rPr>
                <w:rFonts w:ascii="Arial" w:eastAsia="Times New Roman" w:hAnsi="Arial" w:cs="Arial"/>
                <w:color w:val="000000"/>
                <w:lang w:eastAsia="hr-HR"/>
              </w:rPr>
              <w:t>za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 rad pod nadzorom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E1086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CBA78" w14:textId="559500DA" w:rsidR="00031AF4" w:rsidRPr="00E07E3E" w:rsidRDefault="00031AF4" w:rsidP="0003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BA8CF8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EFE34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031AF4" w:rsidRPr="00E07E3E" w14:paraId="70C8950D" w14:textId="77777777" w:rsidTr="00335085">
        <w:trPr>
          <w:gridAfter w:val="13"/>
          <w:wAfter w:w="6006" w:type="dxa"/>
          <w:trHeight w:val="8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CE39" w14:textId="68DA305A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4F14" w14:textId="059F7698" w:rsidR="00031AF4" w:rsidRPr="00E07E3E" w:rsidRDefault="00031AF4" w:rsidP="00031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Dokumentacija nastala u natječajnom postupku (zamolbe, zapisnici, obavijesti i sl.), dopisivanje u vezi zapošljavanja, </w:t>
            </w:r>
            <w:r w:rsidR="00251017">
              <w:rPr>
                <w:rFonts w:ascii="Arial" w:eastAsia="Times New Roman" w:hAnsi="Arial" w:cs="Arial"/>
                <w:color w:val="000000"/>
                <w:lang w:eastAsia="hr-HR"/>
              </w:rPr>
              <w:t xml:space="preserve">suglasnosti za zapošljavanje, 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prigovori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C27B19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936D7" w14:textId="70387198" w:rsidR="00031AF4" w:rsidRPr="00E07E3E" w:rsidRDefault="00031AF4" w:rsidP="0003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B997E4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4F219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031AF4" w:rsidRPr="00E07E3E" w14:paraId="75163937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0A2F" w14:textId="15A94245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28DA7" w14:textId="58E5A2CD" w:rsidR="00031AF4" w:rsidRPr="00E07E3E" w:rsidRDefault="00031AF4" w:rsidP="00031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Ostale evidencije o zaposlenicima (prekovremeni, kašnjenja</w:t>
            </w:r>
            <w:r w:rsidR="007219E1">
              <w:rPr>
                <w:rFonts w:ascii="Arial" w:eastAsia="Times New Roman" w:hAnsi="Arial" w:cs="Arial"/>
                <w:color w:val="000000"/>
                <w:lang w:eastAsia="hr-HR"/>
              </w:rPr>
              <w:t xml:space="preserve"> i sl.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)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51450B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276C4" w14:textId="59E8ED12" w:rsidR="00031AF4" w:rsidRPr="00E07E3E" w:rsidRDefault="00031AF4" w:rsidP="0003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22E06B" w14:textId="575FB904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</w:t>
            </w:r>
            <w:r w:rsidR="00335085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850F2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031AF4" w:rsidRPr="00E07E3E" w14:paraId="451240F3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E2FF" w14:textId="5D78C291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59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3FC1" w14:textId="77777777" w:rsidR="00031AF4" w:rsidRPr="00E07E3E" w:rsidRDefault="00031AF4" w:rsidP="00031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Prigovori  i žalbe radnika vezane za ostvarivanje prava iz radnog odnosa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0CB757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2518F" w14:textId="23190CBF" w:rsidR="00031AF4" w:rsidRPr="00E07E3E" w:rsidRDefault="00031AF4" w:rsidP="0003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5FA354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N+5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B930" w14:textId="77777777" w:rsidR="00031AF4" w:rsidRPr="00E07E3E" w:rsidRDefault="00031AF4" w:rsidP="00031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031AF4" w:rsidRPr="00E07E3E" w14:paraId="431028A3" w14:textId="77777777" w:rsidTr="00335085">
        <w:trPr>
          <w:gridAfter w:val="13"/>
          <w:wAfter w:w="6006" w:type="dxa"/>
          <w:trHeight w:val="345"/>
        </w:trPr>
        <w:tc>
          <w:tcPr>
            <w:tcW w:w="9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6852944C" w14:textId="26D85993" w:rsidR="00031AF4" w:rsidRPr="00E07E3E" w:rsidRDefault="00251017" w:rsidP="00031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RADNO VRIJEME, </w:t>
            </w:r>
            <w:r w:rsidR="00031AF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GODIŠNJI</w:t>
            </w:r>
            <w:r w:rsidR="00031AF4"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ODMORI, DOPUSTI</w:t>
            </w:r>
            <w:r w:rsidR="00031AF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, IZOSTANCI</w:t>
            </w:r>
          </w:p>
        </w:tc>
      </w:tr>
      <w:tr w:rsidR="009C0541" w:rsidRPr="00E07E3E" w14:paraId="0E340799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B2645" w14:textId="7987CC0D" w:rsidR="009C0541" w:rsidRDefault="009C0541" w:rsidP="009C05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7F6F6" w14:textId="5E1B94CD" w:rsidR="009C0541" w:rsidRPr="00E07E3E" w:rsidRDefault="009C0541" w:rsidP="009C0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Nalozi za prekovremeni rad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3A29A9" w14:textId="6F34B437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D20A0" w14:textId="53F2845C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B940B6" w14:textId="36FDD7B5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474DD" w14:textId="43491B69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9C0541" w:rsidRPr="00E07E3E" w14:paraId="39CBC9B7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3C6CF" w14:textId="69AC0FBF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61.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EBFB" w14:textId="77777777" w:rsidR="009C0541" w:rsidRPr="00E07E3E" w:rsidRDefault="009C0541" w:rsidP="009C0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Odluke o korištenju godišnjeg odmora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4FF4E4" w14:textId="77777777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2C0A6" w14:textId="3A4257B4" w:rsidR="009C0541" w:rsidRPr="00E07E3E" w:rsidRDefault="009C0541" w:rsidP="009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55507C" w14:textId="060088F8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D7704" w14:textId="77777777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I </w:t>
            </w:r>
          </w:p>
        </w:tc>
      </w:tr>
      <w:tr w:rsidR="009C0541" w:rsidRPr="00E07E3E" w14:paraId="666C9891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55A9" w14:textId="08E50A80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62.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089D" w14:textId="77777777" w:rsidR="009C0541" w:rsidRPr="00E07E3E" w:rsidRDefault="009C0541" w:rsidP="009C0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Molbe i odluke o plaćenom i neplaćenom dopustu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844F2A" w14:textId="77777777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E002F" w14:textId="00B27BD2" w:rsidR="009C0541" w:rsidRPr="00E07E3E" w:rsidRDefault="009C0541" w:rsidP="009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B9E390" w14:textId="75344B78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BF902" w14:textId="77777777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I </w:t>
            </w:r>
          </w:p>
        </w:tc>
      </w:tr>
      <w:tr w:rsidR="009C0541" w:rsidRPr="00E07E3E" w14:paraId="128881C0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E085" w14:textId="4192D4FA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63.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3319" w14:textId="77777777" w:rsidR="009C0541" w:rsidRPr="00E07E3E" w:rsidRDefault="009C0541" w:rsidP="009C0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Plan korištenja godišnjih odmora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6C0566" w14:textId="77777777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7E030" w14:textId="1D97EDBE" w:rsidR="009C0541" w:rsidRPr="00E07E3E" w:rsidRDefault="009C0541" w:rsidP="009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006BE1" w14:textId="77777777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7536F" w14:textId="77777777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I </w:t>
            </w:r>
          </w:p>
        </w:tc>
      </w:tr>
      <w:tr w:rsidR="009C0541" w:rsidRPr="00E07E3E" w14:paraId="13304226" w14:textId="77777777" w:rsidTr="00335085">
        <w:trPr>
          <w:gridAfter w:val="13"/>
          <w:wAfter w:w="6006" w:type="dxa"/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4D9D" w14:textId="2DD4D20C" w:rsidR="009C0541" w:rsidRPr="00E07E3E" w:rsidRDefault="0023573F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64.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C2F9E" w14:textId="021B6142" w:rsidR="009C0541" w:rsidRPr="00E07E3E" w:rsidRDefault="009C0541" w:rsidP="009C0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Evidencija o izostancima s posla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FB80FD" w14:textId="6F6EBFC5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0336B" w14:textId="06BFDB83" w:rsidR="009C0541" w:rsidRPr="00E07E3E" w:rsidRDefault="009C0541" w:rsidP="009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114A9D" w14:textId="3C81EE98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</w:t>
            </w:r>
            <w:r w:rsidR="00335085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85275" w14:textId="1A1CE213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I </w:t>
            </w:r>
          </w:p>
        </w:tc>
      </w:tr>
      <w:tr w:rsidR="009C0541" w:rsidRPr="00E07E3E" w14:paraId="62189247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A6F58" w14:textId="77777777" w:rsidR="009C0541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3649464" w14:textId="6B5E5011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298DC" w14:textId="77777777" w:rsidR="009C0541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49D802B" w14:textId="5C1EECFD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Poslovno područje-vrsta gradiva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6A7C5E" w14:textId="77777777" w:rsidR="009C0541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3D49F8A" w14:textId="4EF94F78" w:rsidR="009C0541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Izvornik</w:t>
            </w:r>
          </w:p>
          <w:p w14:paraId="6407CF93" w14:textId="7EDEC911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B32015" w14:textId="7AFC72D2" w:rsidR="009C0541" w:rsidRPr="00031AF4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Rok čuvanja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E28BC3" w14:textId="76FBB2E2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Postupak po isteku roka čuvanja</w:t>
            </w:r>
          </w:p>
        </w:tc>
      </w:tr>
      <w:tr w:rsidR="009C0541" w:rsidRPr="00E07E3E" w14:paraId="29260180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B13E2A" w14:textId="77777777" w:rsidR="009C0541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A7140" w14:textId="77777777" w:rsidR="009C0541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C79398" w14:textId="1BF60A3B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761BE9" w14:textId="69B33B47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19B6D9" w14:textId="77777777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8890C1" w14:textId="77777777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</w:tr>
      <w:tr w:rsidR="009C0541" w:rsidRPr="00E07E3E" w14:paraId="3B8F1766" w14:textId="77777777" w:rsidTr="00335085">
        <w:trPr>
          <w:gridAfter w:val="13"/>
          <w:wAfter w:w="6006" w:type="dxa"/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9E403" w14:textId="063FC64F" w:rsidR="009C0541" w:rsidRDefault="0023573F" w:rsidP="009C05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D05A8" w14:textId="30D80A9F" w:rsidR="009C0541" w:rsidRPr="00E07E3E" w:rsidRDefault="009C0541" w:rsidP="009C0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Rješenja o korištenju </w:t>
            </w:r>
            <w:proofErr w:type="spellStart"/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rodilj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nog</w:t>
            </w:r>
            <w:proofErr w:type="spellEnd"/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 i roditeljskog dopusta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1ECB35" w14:textId="6B1C42DC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68D8B" w14:textId="363DEE9A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50C671" w14:textId="00F76D61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D9B8B1" w14:textId="2F2BD724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I </w:t>
            </w:r>
          </w:p>
        </w:tc>
      </w:tr>
      <w:tr w:rsidR="009C0541" w:rsidRPr="00E07E3E" w14:paraId="155410C4" w14:textId="77777777" w:rsidTr="00335085">
        <w:trPr>
          <w:gridAfter w:val="13"/>
          <w:wAfter w:w="6006" w:type="dxa"/>
          <w:trHeight w:val="3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1EEF" w14:textId="5A17D308" w:rsidR="009C0541" w:rsidRPr="00E07E3E" w:rsidRDefault="0023573F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3573F">
              <w:rPr>
                <w:rFonts w:ascii="Arial" w:eastAsia="Times New Roman" w:hAnsi="Arial" w:cs="Arial"/>
                <w:color w:val="000000"/>
                <w:lang w:eastAsia="hr-HR"/>
              </w:rPr>
              <w:t>66.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A9FE" w14:textId="77777777" w:rsidR="009C0541" w:rsidRPr="00E07E3E" w:rsidRDefault="009C0541" w:rsidP="009C0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Odluke o zamjeni za vrijeme odsutnosti zaposlenika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1B2FB8" w14:textId="77777777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027365" w14:textId="6B0BF4FB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31AF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11C375" w14:textId="77777777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42A36" w14:textId="6D8FBB36" w:rsidR="009C0541" w:rsidRPr="00E07E3E" w:rsidRDefault="009C0541" w:rsidP="009C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9C0541" w:rsidRPr="00E07E3E" w14:paraId="7ADFD15B" w14:textId="77777777" w:rsidTr="00335085">
        <w:trPr>
          <w:gridAfter w:val="13"/>
          <w:wAfter w:w="6006" w:type="dxa"/>
          <w:trHeight w:val="450"/>
        </w:trPr>
        <w:tc>
          <w:tcPr>
            <w:tcW w:w="9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13FD0D" w14:textId="3AACDD86" w:rsidR="009C0541" w:rsidRPr="00E07E3E" w:rsidRDefault="009C0541" w:rsidP="009C0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ZDRAVSTVENO, MIROVINSKO I INVALIDSKO OSIGURANJE</w:t>
            </w:r>
          </w:p>
        </w:tc>
      </w:tr>
      <w:tr w:rsidR="0023573F" w:rsidRPr="00E07E3E" w14:paraId="661316D5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9700" w14:textId="12D3A48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67.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0E073" w14:textId="5FB0F4B1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Prijave i odjave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radnika na 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zdravstveno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 mirovinsko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ili 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invalidsko osiguranj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e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AF6296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65E0EB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727BB3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06442" w14:textId="0FCEF8D8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18C3E4B6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FE816" w14:textId="5C5B98B2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68.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4D63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Evidencija popunjenih obrazaca za izdavanje zdravstvenih iskaznica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40AE0C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1EF75" w14:textId="7CE8AE51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2C20F7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965D1" w14:textId="6B0DAACE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2D9F5F69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CF2B" w14:textId="40FDD3B5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69.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6F2D" w14:textId="55B05C0A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Ostalo dopisivanje vezano za ostvarivanje prava na zdravstvenog</w:t>
            </w:r>
            <w:r w:rsidR="007219E1"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 mirovinsko</w:t>
            </w:r>
            <w:r w:rsidR="007219E1">
              <w:rPr>
                <w:rFonts w:ascii="Arial" w:eastAsia="Times New Roman" w:hAnsi="Arial" w:cs="Arial"/>
                <w:color w:val="000000"/>
                <w:lang w:eastAsia="hr-HR"/>
              </w:rPr>
              <w:t xml:space="preserve">g i 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invalidskog osiguranja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9EE0EC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793D4" w14:textId="584F6463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5EFA8A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E67C3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1017097D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0221" w14:textId="25E604F4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70.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94AB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Analitička evidencija usklade sa HZMO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760E14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70AAD" w14:textId="22F2BE41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3180E4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A6FFC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7E57B2B7" w14:textId="77777777" w:rsidTr="00335085">
        <w:trPr>
          <w:gridAfter w:val="13"/>
          <w:wAfter w:w="6006" w:type="dxa"/>
          <w:trHeight w:val="345"/>
        </w:trPr>
        <w:tc>
          <w:tcPr>
            <w:tcW w:w="9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D3CC76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ZAŠTITA NA RADU, ZAŠTITA OD POŽARA I ZAŠTITA OKOLIŠA</w:t>
            </w:r>
          </w:p>
        </w:tc>
      </w:tr>
      <w:tr w:rsidR="0023573F" w:rsidRPr="00E07E3E" w14:paraId="259488D3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0D3F" w14:textId="091D00DE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71.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D99E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Program mjera zaštite na radu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8150EC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A555C" w14:textId="2B3C6007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98C59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A420B" w14:textId="1B9A446E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110DEEAF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BEA0" w14:textId="38B70756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72.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ACDE7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Procjena i opasnosti radnih mjesta i evidencija poslova s posebnim uvjetima rada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89DF3A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57268" w14:textId="2312409B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4304C7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B3004" w14:textId="1991687F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77D60EE0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7242" w14:textId="60A13B0B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73.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4125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Planovi zaštite, evakuacije i spašavanja, i dr. planovi ZNR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25E2E2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DEC05" w14:textId="112DB059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D43D9A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C2938" w14:textId="309F2CDD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3B492627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96CB" w14:textId="2462F5CE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74.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C77B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Osposobljavanje radnika iz područja zaštite na radu i protupožarne zaštite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CF9C71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15E1C" w14:textId="58649044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7447D1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3E947" w14:textId="4FE25A20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4CBCF48D" w14:textId="77777777" w:rsidTr="00335085">
        <w:trPr>
          <w:gridAfter w:val="13"/>
          <w:wAfter w:w="6006" w:type="dxa"/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8C73" w14:textId="037CAD64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75.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C8EF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Dokumenti o liječničkim pregledima radnika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32324B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05BB0" w14:textId="76F02DBF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8A2CC0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3BC55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</w:p>
        </w:tc>
      </w:tr>
      <w:tr w:rsidR="0023573F" w:rsidRPr="00E07E3E" w14:paraId="7A3EBC16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9FBD" w14:textId="611488BA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76.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D952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Zapisnici, prijave i evidencije o ozljedama na radu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97F973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9A8BC" w14:textId="6C3E5AE5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DB2D28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030D8" w14:textId="55C062CB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1F701D8A" w14:textId="77777777" w:rsidTr="00335085">
        <w:trPr>
          <w:gridAfter w:val="13"/>
          <w:wAfter w:w="6006" w:type="dxa"/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8E4E" w14:textId="6BCE38A2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77.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A18FB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Godišnja i druga izvješća iz područja zaštite na radu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FD3C6F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453B5" w14:textId="2B09DED7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0BF117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CCAE3" w14:textId="63772D05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2A99D93A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9FE04" w14:textId="615FA2B9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78.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2B2DA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Zapisnici o redovitim i izvanrednim pregledima o stanju zaštite na radu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940F0A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1D529" w14:textId="5C9CA00C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B80A1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26858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694B32B0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5737" w14:textId="2CF2876C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79.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CE52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Zapisnici i rješenja inspekcije rada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C4E4A7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48B5E" w14:textId="5782E8E9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E397E6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72B0B" w14:textId="7ACE227B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0FD7D697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8726" w14:textId="6F420982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80.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15DEC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Zapisnici o pregledu i osiguranju od požara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1D0B83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F8632" w14:textId="077EED41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DBEB54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FD413" w14:textId="1964B844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220CE150" w14:textId="77777777" w:rsidTr="00335085">
        <w:trPr>
          <w:gridAfter w:val="13"/>
          <w:wAfter w:w="6006" w:type="dxa"/>
          <w:trHeight w:val="8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11BB" w14:textId="5373A0CF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81.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1996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Dokumentacija u svezi s održavanjem i osiguravanjem strojeva, uređaja i opreme (atesti, jamstveni listovi i sl.)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73637D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C7DA3" w14:textId="32845BAF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2CBE25" w14:textId="4292D30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</w:t>
            </w: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+10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74272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15FCC4F7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C81FE" w14:textId="15ED0449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82.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D580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Ostalo dopisivanje s područja zaštite na radu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A25C61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EB6A7" w14:textId="07BFF646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71EE18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80F3A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53F9D133" w14:textId="77777777" w:rsidTr="00335085">
        <w:trPr>
          <w:gridAfter w:val="13"/>
          <w:wAfter w:w="6006" w:type="dxa"/>
          <w:trHeight w:val="8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079C" w14:textId="40CA2B41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83.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9C69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Plan gospodarenja otpadom (infektivni, oštri, ambalažni, elektronički i dr.) i imenovanja odgovornih osoba za brigu oko zbrinjavanja otpada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B25B32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176BD" w14:textId="3DBB98D0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1507E1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C06B3" w14:textId="62025B6C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02166069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7901" w14:textId="07A86FB2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EF48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Očevidnici u području gospodarenja otpadom i prateći listovi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9187C7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2C956" w14:textId="62DEA424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C2E599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EF412" w14:textId="5F4165CA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76A649F3" w14:textId="77777777" w:rsidTr="00335085">
        <w:trPr>
          <w:gridAfter w:val="13"/>
          <w:wAfter w:w="6006" w:type="dxa"/>
          <w:trHeight w:val="375"/>
        </w:trPr>
        <w:tc>
          <w:tcPr>
            <w:tcW w:w="9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7D5803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DISCIPLINSKA I MATERIJALNA ODGOVORNOST</w:t>
            </w:r>
          </w:p>
        </w:tc>
      </w:tr>
      <w:tr w:rsidR="0023573F" w:rsidRPr="00E07E3E" w14:paraId="38D5F845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DE78" w14:textId="7F117AE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690B7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Predmeti u svezi otkazom ugovora o radu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DA7E45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AE2F9" w14:textId="347237AA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52565A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7AA1D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47D6A949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8F3267" w14:textId="77777777" w:rsidR="0023573F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EDFD3C5" w14:textId="198D6CD1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447C5" w14:textId="77777777" w:rsidR="0023573F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BCC32E9" w14:textId="1092331A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Poslovno područje-vrsta gradiva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BCEF88" w14:textId="06227FF6" w:rsidR="0023573F" w:rsidRPr="00F7526F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Izvornik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3DFDD7" w14:textId="10387337" w:rsidR="0023573F" w:rsidRPr="00F7526F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Rok čuvanja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3FD4E1" w14:textId="1BD00530" w:rsidR="0023573F" w:rsidRPr="00F7526F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Postupak po isteku roka čuvanja</w:t>
            </w:r>
          </w:p>
        </w:tc>
      </w:tr>
      <w:tr w:rsidR="0023573F" w:rsidRPr="00E07E3E" w14:paraId="1942254B" w14:textId="77777777" w:rsidTr="00335085">
        <w:trPr>
          <w:gridAfter w:val="13"/>
          <w:wAfter w:w="6006" w:type="dxa"/>
          <w:trHeight w:val="380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33CEEE" w14:textId="77777777" w:rsidR="0023573F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66E62" w14:textId="77777777" w:rsidR="0023573F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156AFC" w14:textId="199D7308" w:rsidR="0023573F" w:rsidRPr="00F7526F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5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B62707" w14:textId="4852CA01" w:rsidR="0023573F" w:rsidRPr="00F7526F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5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041D71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EA7974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3573F" w:rsidRPr="00E07E3E" w14:paraId="44E57673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D086" w14:textId="608F30C4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47FDF" w14:textId="300332FF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Predmeti u svezi s pokretanjem kaznenog postupka kod nadležnog suda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8A43AA" w14:textId="05C8236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28655" w14:textId="6A02D3D3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F83FD8" w14:textId="09852258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Z+5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640ED" w14:textId="53833188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228DBC4D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2249" w14:textId="159252D8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3045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Predmeti u svezi s materijalnom odgovornošću radnika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C9BA87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5C9B9" w14:textId="6A718B3B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18A1A3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Z+5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DC57B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75464278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ADCA" w14:textId="4E85AFF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FF3B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Ostala dokumentacija u svezi s radnim sporovima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CC3849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83367" w14:textId="4B4222B5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F8E7B5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Z+5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DFD2C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3E283527" w14:textId="77777777" w:rsidTr="00335085">
        <w:trPr>
          <w:gridAfter w:val="13"/>
          <w:wAfter w:w="6006" w:type="dxa"/>
          <w:trHeight w:val="375"/>
        </w:trPr>
        <w:tc>
          <w:tcPr>
            <w:tcW w:w="9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2370EC5B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RASPODJELA PLAĆE</w:t>
            </w:r>
          </w:p>
        </w:tc>
      </w:tr>
      <w:tr w:rsidR="0023573F" w:rsidRPr="00E07E3E" w14:paraId="002E846B" w14:textId="77777777" w:rsidTr="00335085">
        <w:trPr>
          <w:gridAfter w:val="13"/>
          <w:wAfter w:w="6006" w:type="dxa"/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E7B2" w14:textId="27F8437F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89.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58ED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Odluke vezane za putne troškove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145DF5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53C05" w14:textId="462E0431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BC789D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C05FD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4A1CC4FA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B79E" w14:textId="7A4221E5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90.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EB76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Odluke o regresu za godišnji odmor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8FE585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4C83A" w14:textId="019F61B1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6239A8" w14:textId="44330278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A9AAD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64692B63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D7479" w14:textId="561B4853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91.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3501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Ostalo dopisivanje u svezi s raspodjelom plaće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40222F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C2F1A" w14:textId="1A1C47EB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57E3F8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16DAC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7A5EDA84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4EE1" w14:textId="6FB274FC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92.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8E661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Izvješća o isplaćenim plaćama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FAEC82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005D4" w14:textId="7340685F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FC5E40" w14:textId="439A555C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</w:t>
            </w:r>
            <w:r w:rsidR="00335085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8749E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403F0A1B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E361" w14:textId="2C3EE9C6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93.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C999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Prijava podataka o isplaćenoj plaći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BE9F64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58AA2" w14:textId="1DF8F8B7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D43163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74FDA" w14:textId="0F31BAC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</w:tr>
      <w:tr w:rsidR="0023573F" w:rsidRPr="00E07E3E" w14:paraId="5A619249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7238" w14:textId="049B1F15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94.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A1F6" w14:textId="111F4476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Rješenja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 o plaćama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, dodacima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DF4F7B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8F7DB" w14:textId="4E6A12BC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493BB0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3B271" w14:textId="01D71F5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</w:tr>
      <w:tr w:rsidR="0023573F" w:rsidRPr="00E07E3E" w14:paraId="270AFCE4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D04F" w14:textId="4E042D6A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95.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6613" w14:textId="6591726C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Odluke </w:t>
            </w:r>
            <w:r w:rsidR="007219E1">
              <w:rPr>
                <w:rFonts w:ascii="Arial" w:eastAsia="Times New Roman" w:hAnsi="Arial" w:cs="Arial"/>
                <w:color w:val="000000"/>
                <w:lang w:eastAsia="hr-HR"/>
              </w:rPr>
              <w:t xml:space="preserve">o 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materijalnim pravima radnika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A9DF04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D5673" w14:textId="5DF6A5D1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4A43E2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Z+5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B013C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1D5E4265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831B" w14:textId="7A543EF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8796" w14:textId="76CC3DD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Evidencija obustav</w:t>
            </w:r>
            <w:r w:rsidR="007219E1">
              <w:rPr>
                <w:rFonts w:ascii="Arial" w:eastAsia="Times New Roman" w:hAnsi="Arial" w:cs="Arial"/>
                <w:color w:val="000000"/>
                <w:lang w:eastAsia="hr-HR"/>
              </w:rPr>
              <w:t>a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 plaći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3C6B2B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83D1F" w14:textId="04F03BC5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7D8256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Z+5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E004D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7E24FFF2" w14:textId="77777777" w:rsidTr="00335085">
        <w:trPr>
          <w:gridAfter w:val="13"/>
          <w:wAfter w:w="6006" w:type="dxa"/>
          <w:trHeight w:val="645"/>
        </w:trPr>
        <w:tc>
          <w:tcPr>
            <w:tcW w:w="9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25EDEA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STRUČNO OSPOSOBLJAVANJE, USAVRŠAVANJE, SPECIJALIZACIJE, PREKVALIFIKACIJE, SEMINARI</w:t>
            </w:r>
          </w:p>
        </w:tc>
      </w:tr>
      <w:tr w:rsidR="0023573F" w:rsidRPr="00E07E3E" w14:paraId="24E7B264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F43A" w14:textId="656E2D89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97.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4516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Godišnji planovi obrazovanja i stručnog osposobljavanja zaposlenika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484C1C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CB652" w14:textId="5E8BE615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0B540F" w14:textId="7766B81A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4AF59" w14:textId="676A67E5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5A76753D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5DA0" w14:textId="7D24ADA3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98.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9EE9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Programi tečajeva za stručno obrazovanje zaposlenika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AC3E0B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4E6F7" w14:textId="6FE97531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AD69B2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CB4F1" w14:textId="2064AFC1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2D45E349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9063" w14:textId="6BD0466A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99.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D6AA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Izvješća o realizaciji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273A83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C65B8" w14:textId="7A1519C8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D70B2E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49431" w14:textId="7BD1DFE3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6AC6C1F9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25EF" w14:textId="5574F3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100.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276D" w14:textId="2DF8CCD4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Specijalizacije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(suglasnosti, dokumentacija)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966620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8B842" w14:textId="6DE1F6A3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21A59F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BC94F" w14:textId="7EFC0B59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057EA214" w14:textId="10BFBD8F" w:rsidTr="00335085">
        <w:trPr>
          <w:gridAfter w:val="5"/>
          <w:wAfter w:w="3123" w:type="dxa"/>
          <w:trHeight w:val="245"/>
        </w:trPr>
        <w:tc>
          <w:tcPr>
            <w:tcW w:w="9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0C6B56" w14:textId="1FC4B088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INVESTICIJE,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ELABORATI, IZGRADNJA I ADAPTACIJE OBJEKATA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</w:tcBorders>
          </w:tcPr>
          <w:p w14:paraId="26D7D19F" w14:textId="77777777" w:rsidR="0023573F" w:rsidRPr="00E07E3E" w:rsidRDefault="0023573F" w:rsidP="00235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gridSpan w:val="3"/>
          </w:tcPr>
          <w:p w14:paraId="40917CDB" w14:textId="77777777" w:rsidR="0023573F" w:rsidRPr="00E07E3E" w:rsidRDefault="0023573F" w:rsidP="00235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FAAF6" w14:textId="5EFE6B31" w:rsidR="0023573F" w:rsidRPr="00E07E3E" w:rsidRDefault="0023573F" w:rsidP="00235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3BE3800D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98F4" w14:textId="2E290BDF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101.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B19D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Projekti sa svom pratećom dokumentacijom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BEC03C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17C5D" w14:textId="53AC4A14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CC8F5" w14:textId="585C8A94" w:rsidR="0023573F" w:rsidRPr="00E07E3E" w:rsidRDefault="00335085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662A7" w14:textId="1353940C" w:rsidR="0023573F" w:rsidRPr="00E07E3E" w:rsidRDefault="00335085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</w:tr>
      <w:tr w:rsidR="0023573F" w:rsidRPr="00E07E3E" w14:paraId="3BEF5461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5555" w14:textId="77B92859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102.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52DB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Suglasnosti nadležnih tijela na projekt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895F25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3E223" w14:textId="63DFB8C4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D72E70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D2A5F" w14:textId="7683D7B1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30E3B611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ED38" w14:textId="154DE355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103.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7154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Dokumenti  o pravu korištenja zemljišta za izgradnju objekata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41AA9C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B0FB2" w14:textId="1C7737DE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D5DE28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86ABE" w14:textId="22BE4244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7CA63749" w14:textId="77777777" w:rsidTr="00335085">
        <w:trPr>
          <w:gridAfter w:val="13"/>
          <w:wAfter w:w="6006" w:type="dxa"/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891D" w14:textId="6816F73D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104.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D656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Dokumentacija u postupku izbora izvođača radova (jednostavna i javna nabava)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8F4894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E03D77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A2E70D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Z+4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6E259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proofErr w:type="spellStart"/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Dj</w:t>
            </w:r>
            <w:proofErr w:type="spellEnd"/>
          </w:p>
        </w:tc>
      </w:tr>
      <w:tr w:rsidR="0023573F" w:rsidRPr="00E07E3E" w14:paraId="33D62435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EC40" w14:textId="5417C450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105.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0920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Atesti o ispitivanju materijala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9DB1B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7636B" w14:textId="3D8EB1E4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9DB3B9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48E5B" w14:textId="68A47AA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24A61DB1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D581" w14:textId="2ED31325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106.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7DF2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Građevinske knjige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1A7CB6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F3D1D" w14:textId="34AB0639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486A10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9AA46" w14:textId="364CA066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19796588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D61C" w14:textId="7292435C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107.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BC99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Dnevnici rada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9F1DEA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B55CD" w14:textId="3407F277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27715E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4D919" w14:textId="5CF2CA0B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</w:p>
        </w:tc>
      </w:tr>
      <w:tr w:rsidR="0023573F" w:rsidRPr="00E07E3E" w14:paraId="433CC845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D6E4" w14:textId="702F273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108.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C36A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Dopisivanje investitora s projektantom i izvođačem radova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8DAA7F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2C70B" w14:textId="4A2FCC89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2AC30C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952DE" w14:textId="085DC5C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</w:p>
        </w:tc>
      </w:tr>
      <w:tr w:rsidR="0023573F" w:rsidRPr="00E07E3E" w14:paraId="58D95DCD" w14:textId="77777777" w:rsidTr="00335085">
        <w:trPr>
          <w:gridAfter w:val="13"/>
          <w:wAfter w:w="6006" w:type="dxa"/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CCB2" w14:textId="5C00607D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09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8309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Rješenja o odobrenju gradnje - građevinske dozvole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7B6DA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EA714" w14:textId="2A73FCD3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AC9AF4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18A09" w14:textId="5C5BF8B0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4227E799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55D8" w14:textId="158290D3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11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0.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072E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Uporabna dozvola sa zapisnikom o tehničkom pregledu objekta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921CAB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2A55C" w14:textId="0C1D7F81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6EA112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62A0C" w14:textId="40A928E0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7226F93E" w14:textId="77777777" w:rsidTr="00335085">
        <w:trPr>
          <w:gridAfter w:val="13"/>
          <w:wAfter w:w="6006" w:type="dxa"/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BF3D" w14:textId="7C385FBC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34CC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Odluke o plaćanju naknada za korištenje nekretnina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031AF9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EAA61" w14:textId="41AA7C59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4B490A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Z+5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E03DC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proofErr w:type="spellStart"/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Dj</w:t>
            </w:r>
            <w:proofErr w:type="spellEnd"/>
          </w:p>
        </w:tc>
      </w:tr>
      <w:tr w:rsidR="0023573F" w:rsidRPr="00E07E3E" w14:paraId="01569982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9A107F" w14:textId="77777777" w:rsidR="0023573F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64FD341A" w14:textId="4E77BFC3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47DB2" w14:textId="77777777" w:rsidR="0023573F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0C4ACE0" w14:textId="3E56F80C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Poslovno područje-vrsta gradiva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719832" w14:textId="06E3E041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Izvornik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E88E0F" w14:textId="7104B57C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Rok čuvanja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9E8B65" w14:textId="55CF4A91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Postupak po isteku roka čuvanja</w:t>
            </w:r>
          </w:p>
        </w:tc>
      </w:tr>
      <w:tr w:rsidR="0023573F" w:rsidRPr="00E07E3E" w14:paraId="32F68AF3" w14:textId="77777777" w:rsidTr="00335085">
        <w:trPr>
          <w:gridAfter w:val="13"/>
          <w:wAfter w:w="6006" w:type="dxa"/>
          <w:trHeight w:val="38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E80015" w14:textId="77777777" w:rsidR="0023573F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7D8F5" w14:textId="77777777" w:rsidR="0023573F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2AF2BC" w14:textId="373D65AB" w:rsidR="0023573F" w:rsidRPr="0020189F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18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AF1E4A" w14:textId="49721F59" w:rsidR="0023573F" w:rsidRPr="0020189F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18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29F0CD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079BF4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3573F" w:rsidRPr="00E07E3E" w14:paraId="6F188EF7" w14:textId="77777777" w:rsidTr="00335085">
        <w:trPr>
          <w:gridAfter w:val="13"/>
          <w:wAfter w:w="6006" w:type="dxa"/>
          <w:trHeight w:val="5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2F03E" w14:textId="7A4310AC" w:rsidR="0023573F" w:rsidRDefault="0023573F" w:rsidP="002357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75EC8" w14:textId="3A242292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Tehnička dokumentacija koja se odnosi na investicijska sredstva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0BD37B" w14:textId="174F1E8C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CF1B1" w14:textId="51539CBA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91159B" w14:textId="0FB06A6F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689FD" w14:textId="7DEFD626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</w:tr>
      <w:tr w:rsidR="0023573F" w:rsidRPr="00E07E3E" w14:paraId="30CBA4DD" w14:textId="77777777" w:rsidTr="00335085">
        <w:trPr>
          <w:gridAfter w:val="13"/>
          <w:wAfter w:w="6006" w:type="dxa"/>
          <w:trHeight w:val="8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4666" w14:textId="79E3A286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113.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9504" w14:textId="39C5F9C3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Dokumentacija u svezi s popravkom, adaptacijom i održavanjem objekata (ponude, situacije, ugovori, zapisnici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i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 sl.)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D48BC1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221AA" w14:textId="63AFD2CA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D2333A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401F3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376C6D06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871B" w14:textId="2CDEDB41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114.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E1F6" w14:textId="4357A42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Projekti adaptacija i dogradnj</w:t>
            </w:r>
            <w:r w:rsidR="007219E1">
              <w:rPr>
                <w:rFonts w:ascii="Arial" w:eastAsia="Times New Roman" w:hAnsi="Arial" w:cs="Arial"/>
                <w:color w:val="000000"/>
                <w:lang w:eastAsia="hr-HR"/>
              </w:rPr>
              <w:t>i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 s cjelokupnom dokumentacijom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A87B53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FFAA4" w14:textId="249FDCA7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8F3719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1ABE7" w14:textId="265C1695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66CFFEEE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F4A2F" w14:textId="7C8E07BA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115.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C018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Zapisnici o preuzimanju trajne imovine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EF3C72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ED88E" w14:textId="7F1B8B09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F66BDF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0AE6" w14:textId="30E2A0EB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7A6A6634" w14:textId="77777777" w:rsidTr="00335085">
        <w:trPr>
          <w:gridAfter w:val="13"/>
          <w:wAfter w:w="6006" w:type="dxa"/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E785" w14:textId="4CC4520F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5CB34" w14:textId="144149AE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Dokumentacija u svezi s održavanjem i popravcima električnih,</w:t>
            </w:r>
            <w:r w:rsidR="007219E1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vodovodnih i drugih instalacija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D18DB1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58642" w14:textId="69CA14AE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6C6C56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521B1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4B3F4EFC" w14:textId="77777777" w:rsidTr="00335085">
        <w:trPr>
          <w:gridAfter w:val="13"/>
          <w:wAfter w:w="6006" w:type="dxa"/>
          <w:trHeight w:val="300"/>
        </w:trPr>
        <w:tc>
          <w:tcPr>
            <w:tcW w:w="9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DFD01A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MATERIJALNO I FINANCIJSKO POSLOVANJE </w:t>
            </w:r>
          </w:p>
        </w:tc>
      </w:tr>
      <w:tr w:rsidR="0023573F" w:rsidRPr="00E07E3E" w14:paraId="2720EB98" w14:textId="77777777" w:rsidTr="00335085">
        <w:trPr>
          <w:gridAfter w:val="13"/>
          <w:wAfter w:w="6006" w:type="dxa"/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F5B5" w14:textId="32768D49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117.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0AA2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Završni računi s godišnjim izvještajima o poslovanju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548F36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70AD2" w14:textId="5676AD94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36EC09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9F5A0" w14:textId="3BA5FA96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4857DD72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F259" w14:textId="0916F62D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118.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08CA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Isplatne liste plaća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CDF9A9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F9EC9" w14:textId="3CEE3612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AB6F6C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E3303" w14:textId="1AB4B7C5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389E1B5E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32B5" w14:textId="50EEC8DB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119.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30DA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Kartoteka plaća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7C1900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7EDF1" w14:textId="39CC46D0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D00154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FD7FE" w14:textId="29EDFAC4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0B2A29F3" w14:textId="77777777" w:rsidTr="00335085">
        <w:trPr>
          <w:gridAfter w:val="13"/>
          <w:wAfter w:w="6006" w:type="dxa"/>
          <w:trHeight w:val="39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B4CD" w14:textId="739C4F59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120.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D32C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Godišnja, polugodišnja, kvartalna i mjesečna fin.  izvješća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B20963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F02F8" w14:textId="6CB855CC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C19C11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D05F4" w14:textId="5CE2893C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278ECADC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80D9E" w14:textId="4E9D08B6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121.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4508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Glavna knjiga i dnevnik financijskog knjigovodstva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182DA1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B5EA4" w14:textId="4C7CBF31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8A9BA9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27352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2591FA76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2AFF" w14:textId="7963FFDC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122.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4C24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Knjiga inventara osnovnih sredstava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4CFEEC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C6CF0" w14:textId="1BDB050B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4C1EC9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5D891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3D0625C4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234CA" w14:textId="0C5BA1A5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123.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24DD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Kartoteka inventara osnovnih sredstva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C31951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EE28A" w14:textId="5CAEFB94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357EC1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C9BE9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6063F2D1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AE2A" w14:textId="32550132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124.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D528E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Analitika osnovnih sredstva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74EE7F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E60F9" w14:textId="63322EA2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0AD3FA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2D50B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2AD69DE0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245F" w14:textId="021BB53B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125.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58A9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Porezni obračuni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B50085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1BFD6" w14:textId="3FAB1D54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89668E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0526A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0ACD83B8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36D79" w14:textId="7C0458A5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126.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7F4B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Analitika kupaca i dobavljača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8F2CE6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A466D" w14:textId="2E5EEDDF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2C9964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6A58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0ED492B2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E3D8" w14:textId="4DC9A555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127.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7935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Kartoteka i dnevnik materijalnog knjigovodstva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5D8BF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8DFD8" w14:textId="26482BE4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E02DBF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7CEC7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75128012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C6772" w14:textId="4BD8944E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128.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3D68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Dopisivanje s bankom i FINA-om u svezi s korištenjem sredstava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E59313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82700" w14:textId="5EC3453E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0D28CE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33FC7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0AB8E6A3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81704" w14:textId="4EBE59CA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129.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E49F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Bankovni izvodi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7A7E62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F282F" w14:textId="4B521955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C5377D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E9AE5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6E7E4647" w14:textId="77777777" w:rsidTr="00335085">
        <w:trPr>
          <w:gridAfter w:val="13"/>
          <w:wAfter w:w="6006" w:type="dxa"/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AB77" w14:textId="778771F9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130.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F38A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Obračun s bankom u svezi s deviznim poslovanjem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A599A0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35435" w14:textId="25A58EE6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C26CBB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1FA5C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465F9859" w14:textId="77777777" w:rsidTr="00335085">
        <w:trPr>
          <w:gridAfter w:val="13"/>
          <w:wAfter w:w="6006" w:type="dxa"/>
          <w:trHeight w:val="52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0E18" w14:textId="222C4443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131.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BC1C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Zapisnici nadležnih tijela u svezi s financijskim poslovanjem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954EB9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9CCCB" w14:textId="38EEC45A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3293C9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C7E22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7E1B541A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4586F" w14:textId="174379E9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132.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18CD1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Kartoteka troškova i realizacije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A3F662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FD9E1" w14:textId="10F90E96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C66322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5D363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1030EA42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7329" w14:textId="12A8A2A2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133.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E6B4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Knjiga i  kartoteka sitnog inventara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9B5623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47940" w14:textId="53E29A44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EC3B61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EDBBE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6E018EEB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9E79" w14:textId="6A73E329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134.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6026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Knjiga i kartoteka potrošnog materijala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2063A0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AD873" w14:textId="6DDB23AE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6EA021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1B820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39F1D728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D1C5" w14:textId="7ADE9294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135.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04AE9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Nalozi za knjiženje s pratećom dokumentacijom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C6860B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10CB8" w14:textId="6BC6D919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21B594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FB43A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16998CE6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FB51" w14:textId="47AA2D2E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136.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077A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Ulazne i izlazne fakture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189DE0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D69F3" w14:textId="3E2D851A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866560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BBC09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1005888F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0F0D" w14:textId="66940976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137.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21BE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Evidencije ulaznih i izlaznih faktura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683C75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42474" w14:textId="12844891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748B7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D4E66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41FDF01F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7FD6" w14:textId="583BE635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138.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FCD3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Obračun kamata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C7FA73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FF8C6" w14:textId="013A41D2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57AC75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FC6E3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5D27BA34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A044" w14:textId="0CFB6024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139.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23B9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Obračun amortizacije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CD53F1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9EEF7" w14:textId="02A7BDFB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F125DD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6689A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2167F85C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4A0F" w14:textId="386FC7FA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140.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143D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Dnevnik blagajne i blagajnički izvještaj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3A4C7E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53991" w14:textId="6337ADC1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CE4792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C61FE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45900B9E" w14:textId="77777777" w:rsidTr="00335085">
        <w:trPr>
          <w:gridAfter w:val="13"/>
          <w:wAfter w:w="6006" w:type="dxa"/>
          <w:trHeight w:val="556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CA2879" w14:textId="77777777" w:rsidR="0023573F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8121B2E" w14:textId="0D7F9EC6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ACC39" w14:textId="77777777" w:rsidR="0023573F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9A986E1" w14:textId="77798CAE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Poslovno područje-vrsta gradiva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E5C5AE" w14:textId="40FE132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Izvornik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DD4E65" w14:textId="52441F7D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Rok čuvanja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155CA5" w14:textId="553FE23E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Postupak po isteku roka čuvanja</w:t>
            </w:r>
          </w:p>
        </w:tc>
      </w:tr>
      <w:tr w:rsidR="0023573F" w:rsidRPr="00E07E3E" w14:paraId="090A8995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622260" w14:textId="77777777" w:rsidR="0023573F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D8A93" w14:textId="77777777" w:rsidR="0023573F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4A111B" w14:textId="6E319196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7EFB46" w14:textId="7EAB2033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7A6454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7B153" w14:textId="77777777" w:rsidR="0023573F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3573F" w:rsidRPr="00E07E3E" w14:paraId="67DA6BE5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A167" w14:textId="1E8FA1E3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14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2D672" w14:textId="39AC3489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Blok uplatnica i isplatnica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987B8" w14:textId="1E6831AE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84913" w14:textId="1E46A5BF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9856AF" w14:textId="17515972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27049" w14:textId="26E121B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38BA7B5C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B3D2" w14:textId="07424355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142.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3D41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Dokumenti o regresu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8DC8C5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C0575" w14:textId="6A36336C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4A35D2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F6460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2DF30256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5302" w14:textId="141DBA65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143.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64B7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Mjesečni izvještaji o bolovanjima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C0BD62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E50F0" w14:textId="3B8E1EE6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E3D617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8EE19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2031BFC3" w14:textId="77777777" w:rsidTr="00335085">
        <w:trPr>
          <w:gridAfter w:val="13"/>
          <w:wAfter w:w="6006" w:type="dxa"/>
          <w:trHeight w:val="53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5B22" w14:textId="5384761A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144.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028A" w14:textId="2A8C557D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Nalozi za sve vrste isplata: računa, ugovora, honorara,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pretplata i </w:t>
            </w:r>
            <w:proofErr w:type="spellStart"/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sl</w:t>
            </w:r>
            <w:proofErr w:type="spellEnd"/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044425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71B62" w14:textId="120DEF5E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A22D34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D2358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4C296A76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58AF" w14:textId="1BB3B33E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145.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F7EF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Nalozi i zahtjevi za refundiranje plaća, naknade plaća i bolovanja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3854CE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A3986" w14:textId="35083893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1DCFF3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F8A4D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1F961ABE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1D70" w14:textId="57F0054C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146.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3317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Administrativne zabrane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28FEA8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E2BE7" w14:textId="1ED76983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A71196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A8B13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13CF849A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9F66" w14:textId="2E082228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147.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E49F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Knjiga naloga za korištenje automobila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0E7610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41688" w14:textId="5A20E3B1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714DA1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BD461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39F7B1E8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C910" w14:textId="09132171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148.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185F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Izvještaji o potrošnji goriva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7B8C6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8499D" w14:textId="386858FE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ACE308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E58F6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39F47790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D144" w14:textId="3DF69569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149.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228C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Putni nalozi za vozila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4F5702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9D533" w14:textId="063703F4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04C778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4F415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4232A0AE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900C" w14:textId="37CEC12D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150.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1A2A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Isplaćene akontacije plaća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E29632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8ED4F" w14:textId="0629EE93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A4ADD0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CF4A7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2F603584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1059" w14:textId="11D5A1A2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151.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F7B3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Opomene za isplatu potraživanja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319845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B6DDA" w14:textId="7E9F1BA9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A2156B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C7FD1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6B855C57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D276" w14:textId="4BA685DD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152.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B39D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Izvještaj o stanju suglasnosti salda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AE5119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9F55C" w14:textId="30DB06B5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F6BCFC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D0569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1498505E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7594" w14:textId="4E6A4A19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153.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B842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Nalozi za nabavu potrošnog materijala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9CA1CF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82FE7" w14:textId="6F4CF7AD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52A97B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C9121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0EF12A37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F486" w14:textId="5EA9809D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154.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925F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Periodični obračuni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500A3F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5F485" w14:textId="3AD9D28C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A25FDF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4A16A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25D45022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3720" w14:textId="27B7F794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155.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BAD7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Police osiguranja imovine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D49961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CFED2" w14:textId="2D221FE9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989D5F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A329C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697F87F5" w14:textId="77777777" w:rsidTr="00335085">
        <w:trPr>
          <w:gridAfter w:val="13"/>
          <w:wAfter w:w="6006" w:type="dxa"/>
          <w:trHeight w:val="54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EA70" w14:textId="57A1BBDC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156.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AC78" w14:textId="0EDD6AAD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Kompleti izvještaja komisije za popis</w:t>
            </w:r>
            <w:r w:rsidR="0017371C">
              <w:rPr>
                <w:rFonts w:ascii="Arial" w:eastAsia="Times New Roman" w:hAnsi="Arial" w:cs="Arial"/>
                <w:color w:val="000000"/>
                <w:lang w:eastAsia="hr-HR"/>
              </w:rPr>
              <w:t xml:space="preserve"> imovine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 s popisnim listama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BD5301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63E49" w14:textId="51FA4BD7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301FCF" w14:textId="6F03E46A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</w:t>
            </w:r>
            <w:r w:rsidR="0017371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0FEE6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4849076C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AA01" w14:textId="72B0D19E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157.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C6B4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Dnevne evidencije radnog vremena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C88ECD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B3D24" w14:textId="4AEDF810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572DC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42129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0529434D" w14:textId="77777777" w:rsidTr="00335085">
        <w:trPr>
          <w:gridAfter w:val="13"/>
          <w:wAfter w:w="6006" w:type="dxa"/>
          <w:trHeight w:val="7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E98CB" w14:textId="04668D6B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158.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8866E" w14:textId="2890479A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Predmeti financijske inspekcije (zapisnici,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prijave za pokretanje postupka za financijske i privredne prekršaje, prijestupe i sl.)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B9E5E8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5B4C0" w14:textId="40FC27B3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E3D775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D75B4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55B36ED6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8A56" w14:textId="6D4BEE73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159.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C2E9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Putni nalozi i obračuni troškova putovanja, izvješća sa službenog putovanja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0C2AEE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7AE79" w14:textId="25BC9C1D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4D32C5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19A90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06D37E8A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F07E" w14:textId="1507B4E8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160.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E910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Cjenik usluga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5EFC1B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A63DD" w14:textId="3E6B4431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D5D6C6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D3A55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23573F" w:rsidRPr="00E07E3E" w14:paraId="08290F68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1553" w14:textId="3232096A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161.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FCE6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Fiskalna odgovornost-izjava i dokumenti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F2E530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F2FE9" w14:textId="5DC0B22F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EDF6CE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20BBC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3573F" w:rsidRPr="00E07E3E" w14:paraId="0EA01761" w14:textId="77777777" w:rsidTr="00335085">
        <w:trPr>
          <w:gridAfter w:val="13"/>
          <w:wAfter w:w="6006" w:type="dxa"/>
          <w:trHeight w:val="300"/>
        </w:trPr>
        <w:tc>
          <w:tcPr>
            <w:tcW w:w="9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A40AFAC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UREDSKO I ARHIVSKO POSLOVANJE</w:t>
            </w:r>
          </w:p>
        </w:tc>
      </w:tr>
      <w:tr w:rsidR="0023573F" w:rsidRPr="00E07E3E" w14:paraId="13940BE6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9910" w14:textId="1BB4418C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162.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D6D3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Urudžbeni zapisnici, zbirna evidencija gradiva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9F3897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ACDD3" w14:textId="5506D0FE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C6F0BF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E81BD" w14:textId="188A6889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45FED230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4109" w14:textId="6D436170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163.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BEE0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Arhivska knjiga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877197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D7C01" w14:textId="063270D5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2B1D83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7FAD7" w14:textId="71EDE794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7F6543B1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4B3C" w14:textId="4CFDEDC3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164.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27CC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Poseban popis gradiva s rokovima čuvanja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0C7F46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B62D1" w14:textId="4174E382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8AC338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011BC" w14:textId="20501004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50148E8F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2DACE" w14:textId="44973738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165.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F445" w14:textId="54E231BA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Dokumenti o odabiranju arhivske i izlučivanju dokumentarne građe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D7B00B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95995" w14:textId="4E484B2D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3E7CD3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78060" w14:textId="57FE8E53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5EA81440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D9D1" w14:textId="782E2FF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166.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06EA" w14:textId="497EF1BA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Zapisnici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i rješenja 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 pregledu arh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i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vskog i dokumentarnog gradiva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37E645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9C5CE" w14:textId="271784C3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76100E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2C6FA" w14:textId="2BC0C6E3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008EDD09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B443" w14:textId="1EF301A8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167.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6674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Rješenja nadležnog arhiva o mjerama zaštite gradiva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FC2A35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C2AB0" w14:textId="41A45748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2E904E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2EF9B" w14:textId="544F5885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64C89BA5" w14:textId="77777777" w:rsidTr="00335085">
        <w:trPr>
          <w:gridAfter w:val="13"/>
          <w:wAfter w:w="6006" w:type="dxa"/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25FF1" w14:textId="6B93454C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168.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4078" w14:textId="049A8896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Popis žigova i štambilja, nabava i poništenje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A12F78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6CA17" w14:textId="3A2DA61B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A3905F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6794F" w14:textId="41FDEF8F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23573F" w:rsidRPr="00E07E3E" w14:paraId="3E535573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01DF" w14:textId="606D25FC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169.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CEA8" w14:textId="77777777" w:rsidR="0023573F" w:rsidRPr="00E07E3E" w:rsidRDefault="0023573F" w:rsidP="0023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Kontrolnik</w:t>
            </w:r>
            <w:proofErr w:type="spellEnd"/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 poštarine, dostavne i druge pomoćne knjige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D0EC9B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1CD9A" w14:textId="2C420946" w:rsidR="0023573F" w:rsidRPr="00E07E3E" w:rsidRDefault="0023573F" w:rsidP="0023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0957E0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CF86C" w14:textId="77777777" w:rsidR="0023573F" w:rsidRPr="00E07E3E" w:rsidRDefault="0023573F" w:rsidP="00235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17371C" w:rsidRPr="00E07E3E" w14:paraId="6F0B72AE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FC950" w14:textId="0C09065D" w:rsidR="0017371C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170.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AF813" w14:textId="5145DD40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Upisni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ci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CBCDF7" w14:textId="0045B453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94722" w14:textId="0D237FFD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1ACB5A" w14:textId="25F1CA5B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81A07" w14:textId="47ECC4D0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17371C" w:rsidRPr="00E07E3E" w14:paraId="09D6E197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4AA7AA" w14:textId="77777777" w:rsidR="0017371C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9899A17" w14:textId="090F1887" w:rsidR="0017371C" w:rsidRDefault="0017371C" w:rsidP="001737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C9882" w14:textId="77777777" w:rsidR="0017371C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EE92BD6" w14:textId="00E3862D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Poslovno područje-vrsta gradiva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CBF4FE" w14:textId="357A125A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Izvornik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82A0C6" w14:textId="11D1A776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Rok čuvanj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5E9716" w14:textId="658CB1C4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Postupak po isteku roka čuvanja</w:t>
            </w:r>
          </w:p>
        </w:tc>
      </w:tr>
      <w:tr w:rsidR="0017371C" w:rsidRPr="00E07E3E" w14:paraId="10C1EF8C" w14:textId="77777777" w:rsidTr="00335085">
        <w:trPr>
          <w:gridAfter w:val="13"/>
          <w:wAfter w:w="6006" w:type="dxa"/>
          <w:trHeight w:val="238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C274C9" w14:textId="77777777" w:rsidR="0017371C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6F4EC" w14:textId="77777777" w:rsidR="0017371C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EEDA87" w14:textId="7B0F876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4229E2" w14:textId="1DCA7E72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4DAFD3" w14:textId="7777777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EFAA3" w14:textId="7777777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</w:tr>
      <w:tr w:rsidR="0017371C" w:rsidRPr="00E07E3E" w14:paraId="1C6D6A86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1ED54" w14:textId="4F5ED74C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171.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6D1B" w14:textId="77777777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Punomoći i ovlaštenja za podizanje pošte, izvoda i drugih materijala od banaka, za nabave i sl.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388A7E" w14:textId="7777777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5A38C" w14:textId="1E3C744C" w:rsidR="0017371C" w:rsidRPr="00E07E3E" w:rsidRDefault="0017371C" w:rsidP="0017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FFE5F0" w14:textId="7777777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4E4E1" w14:textId="7777777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17371C" w:rsidRPr="00E07E3E" w14:paraId="494CC379" w14:textId="77777777" w:rsidTr="00335085">
        <w:trPr>
          <w:gridAfter w:val="13"/>
          <w:wAfter w:w="6006" w:type="dxa"/>
          <w:trHeight w:val="8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67E7" w14:textId="0476651E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172.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DEDD" w14:textId="77777777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Popratni dopisi u prilogu kojih se dostavljaju razni zahtjevi za uplate, isplate, povrat, suglasnosti, izvješća i dr.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5484DF" w14:textId="7777777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A4EE1" w14:textId="27BBEF96" w:rsidR="0017371C" w:rsidRPr="00E07E3E" w:rsidRDefault="0017371C" w:rsidP="0017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30EED8" w14:textId="7777777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7BDE5" w14:textId="7777777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17371C" w:rsidRPr="00E07E3E" w14:paraId="1226A1EE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C529" w14:textId="4D11CF98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173.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8552" w14:textId="57B50E66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Kopije garantnih pisama,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zahtjeva, narudžbi za nabavu sitnog materijala i sl.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0A62F3" w14:textId="7777777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2B4AE" w14:textId="75F05600" w:rsidR="0017371C" w:rsidRPr="00E07E3E" w:rsidRDefault="0017371C" w:rsidP="0017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5A5E16" w14:textId="7777777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85AF8" w14:textId="7777777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17371C" w:rsidRPr="00E07E3E" w14:paraId="4BAA2F48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EE606" w14:textId="3F55CDB0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174.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67B9" w14:textId="77777777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Razne kopije potvrda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76DB48" w14:textId="7777777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7200A" w14:textId="0DD73B79" w:rsidR="0017371C" w:rsidRPr="00E07E3E" w:rsidRDefault="0017371C" w:rsidP="0017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24F307" w14:textId="7777777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C33C1" w14:textId="7777777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17371C" w:rsidRPr="00E07E3E" w14:paraId="0E684BE0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4B186" w14:textId="59C0C01D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175.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4FC1" w14:textId="77777777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Šifre organizacijskih jedinica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AF4C13" w14:textId="7777777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627C8" w14:textId="514D5593" w:rsidR="0017371C" w:rsidRPr="00E07E3E" w:rsidRDefault="0017371C" w:rsidP="0017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30E3F2" w14:textId="7777777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58EE8" w14:textId="7777777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</w:tr>
      <w:tr w:rsidR="0017371C" w:rsidRPr="00E07E3E" w14:paraId="297B3113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91F0" w14:textId="5296F6F2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176.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7B8E" w14:textId="77777777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Ostalo dopisivanje vezano uz uredsko i arhivsko poslovanje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FAC87D" w14:textId="7777777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A04FB" w14:textId="7E2A6479" w:rsidR="0017371C" w:rsidRPr="00E07E3E" w:rsidRDefault="0017371C" w:rsidP="0017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CDD30C" w14:textId="7777777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6403C" w14:textId="7777777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17371C" w:rsidRPr="00E07E3E" w14:paraId="2DBD5E67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7E17" w14:textId="048C76A9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177.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308A" w14:textId="77777777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Zapisnici o primopredaji dužnosti ukoliko sadrže popis imovine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30576" w14:textId="7777777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545DA" w14:textId="0D1A62BE" w:rsidR="0017371C" w:rsidRPr="00E07E3E" w:rsidRDefault="0017371C" w:rsidP="0017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0588B3" w14:textId="7777777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9FFF7" w14:textId="10E59D44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17371C" w:rsidRPr="00E07E3E" w14:paraId="7454EB96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6DAF" w14:textId="27D9E398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178.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BAB5E" w14:textId="3E825C99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Dopisi kojima se traže različiti podaci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, izviješća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 i obavijesti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(HZZO, HZHM, MIZ, KŽ i dr.)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B9F1FE" w14:textId="7A6F661F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563A1" w14:textId="1EADADC6" w:rsidR="0017371C" w:rsidRPr="00E07E3E" w:rsidRDefault="0017371C" w:rsidP="0017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4C124B" w14:textId="07F037CF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6BC5D" w14:textId="2599C07D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17371C" w:rsidRPr="00E07E3E" w14:paraId="650732D4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4A029" w14:textId="0B0F5EBD" w:rsidR="0017371C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179.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12A20" w14:textId="4ABF3497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Ostali dopisi (NN i sl.)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49D04F" w14:textId="5AB2231B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959DD" w14:textId="7EF9AE8D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895418" w14:textId="4C82BB2C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BEA45" w14:textId="4E53774D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17371C" w:rsidRPr="00E07E3E" w14:paraId="63AC18CE" w14:textId="77777777" w:rsidTr="00335085">
        <w:trPr>
          <w:gridAfter w:val="13"/>
          <w:wAfter w:w="6006" w:type="dxa"/>
          <w:trHeight w:val="382"/>
        </w:trPr>
        <w:tc>
          <w:tcPr>
            <w:tcW w:w="9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A754" w14:textId="7F58F1D3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HRVATSKI ZAVOD ZA ZDRAVSTVENO OSIGURANJE (Područni ured i Direkcija)</w:t>
            </w:r>
          </w:p>
        </w:tc>
      </w:tr>
      <w:tr w:rsidR="0017371C" w:rsidRPr="00E07E3E" w14:paraId="1350363A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8FBE" w14:textId="7CFE0A82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180.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512E9" w14:textId="65FFC206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Financijska izvješća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E358E7" w14:textId="1FC355AB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64ABF" w14:textId="23BA53C5" w:rsidR="0017371C" w:rsidRPr="00E07E3E" w:rsidRDefault="0017371C" w:rsidP="0017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FE3709" w14:textId="3E2C6D74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923035" w14:textId="496FE085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</w:tr>
      <w:tr w:rsidR="0017371C" w:rsidRPr="00E07E3E" w14:paraId="06C68660" w14:textId="77777777" w:rsidTr="00335085">
        <w:trPr>
          <w:gridAfter w:val="13"/>
          <w:wAfter w:w="6006" w:type="dxa"/>
          <w:trHeight w:val="36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01CD" w14:textId="6B6EDFE3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181.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AC7D3" w14:textId="64051EF0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Dokumentacija i prijave ozljeda na radu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50C5E3" w14:textId="3380C81C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4864F" w14:textId="6E89BBBA" w:rsidR="0017371C" w:rsidRPr="00E07E3E" w:rsidRDefault="0017371C" w:rsidP="0017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614D4F" w14:textId="34F3BB71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DF838D" w14:textId="056AB50C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</w:tr>
      <w:tr w:rsidR="0017371C" w:rsidRPr="00E07E3E" w14:paraId="47A953FC" w14:textId="77777777" w:rsidTr="00335085">
        <w:trPr>
          <w:gridAfter w:val="13"/>
          <w:wAfter w:w="6006" w:type="dxa"/>
          <w:trHeight w:val="275"/>
        </w:trPr>
        <w:tc>
          <w:tcPr>
            <w:tcW w:w="9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A99B" w14:textId="39049B26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HRVATSKI ZAVOD ZA HITNU MEDICINU </w:t>
            </w:r>
          </w:p>
        </w:tc>
      </w:tr>
      <w:tr w:rsidR="0017371C" w:rsidRPr="00E07E3E" w14:paraId="09BFB8B8" w14:textId="77777777" w:rsidTr="00335085">
        <w:trPr>
          <w:gridAfter w:val="13"/>
          <w:wAfter w:w="6006" w:type="dxa"/>
          <w:trHeight w:val="4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D5AA" w14:textId="6F38441F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182.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A847E" w14:textId="4813F04A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Obavijesti o održavanju tečajeva i edukacija i prijave na isto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D9B648" w14:textId="3FF62D76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32C032" w14:textId="623AD4E4" w:rsidR="0017371C" w:rsidRPr="00E07E3E" w:rsidRDefault="0017371C" w:rsidP="0017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04286A" w14:textId="0606248B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F33B6" w14:textId="34B4A9AF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17371C" w:rsidRPr="00E07E3E" w14:paraId="7BCA5022" w14:textId="77777777" w:rsidTr="00335085">
        <w:trPr>
          <w:gridAfter w:val="13"/>
          <w:wAfter w:w="6006" w:type="dxa"/>
          <w:trHeight w:val="29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7AEF" w14:textId="5C9A4B60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183.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08E1" w14:textId="11DE7977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Pozivi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n</w:t>
            </w: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a radne sastanke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DD625A" w14:textId="1EE68A5F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12DC87" w14:textId="0D572493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A30BF9" w14:textId="6322C882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F1CA2" w14:textId="48730A6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17371C" w:rsidRPr="00E07E3E" w14:paraId="1D842964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2E07" w14:textId="264A944B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184.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F77D1" w14:textId="0062EFD5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Prijave u Registar HMS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A46C62" w14:textId="6E976CC2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DED52D" w14:textId="4234390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A4F691" w14:textId="687C8EA4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3DCA3" w14:textId="0D792643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</w:tr>
      <w:tr w:rsidR="0017371C" w:rsidRPr="00E07E3E" w14:paraId="03A38C7A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4A270" w14:textId="1627C2BC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185.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89CF8" w14:textId="7BBD9567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Odluke o imenovanju povjerenstava i radnih skupina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BAC0B7" w14:textId="3319920C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801887" w14:textId="77049320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39CA0A" w14:textId="058D1862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890B1" w14:textId="10ED0E7E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</w:tr>
      <w:tr w:rsidR="0017371C" w:rsidRPr="00E07E3E" w14:paraId="6E9334F6" w14:textId="77777777" w:rsidTr="00335085">
        <w:trPr>
          <w:gridAfter w:val="13"/>
          <w:wAfter w:w="6006" w:type="dxa"/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0E44F" w14:textId="0E6676B3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186.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38930" w14:textId="7151B5A9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Izvješća o stanju opreme i vozila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C2ABCA" w14:textId="66B315F2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452473" w14:textId="7F5DC0FF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940EDE" w14:textId="4AC1FFE8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B323D" w14:textId="0F833822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17371C" w:rsidRPr="00E07E3E" w14:paraId="57589415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A34D" w14:textId="3A46FFC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187.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C8409" w14:textId="380D2374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Indikatori rada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E2168D" w14:textId="6B15EE55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87EB6E" w14:textId="436520E0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5F8405" w14:textId="19AAFDBB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8A257" w14:textId="4FD4A5EE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</w:tr>
      <w:tr w:rsidR="0017371C" w:rsidRPr="00E07E3E" w14:paraId="3E5C8DA6" w14:textId="77777777" w:rsidTr="00335085">
        <w:trPr>
          <w:gridAfter w:val="13"/>
          <w:wAfter w:w="6006" w:type="dxa"/>
          <w:trHeight w:val="300"/>
        </w:trPr>
        <w:tc>
          <w:tcPr>
            <w:tcW w:w="9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63E533" w14:textId="5C8F397F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KARLOVAČKA ŽUPANIJA</w:t>
            </w:r>
          </w:p>
        </w:tc>
      </w:tr>
      <w:tr w:rsidR="0017371C" w:rsidRPr="00E07E3E" w14:paraId="0E84BF86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D778" w14:textId="6C885AF3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188.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821BD" w14:textId="2E2D8F0B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Popisi prioriteta za decentralizirane funkcije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530EFA" w14:textId="24D56F2A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252F3" w14:textId="2B1673C1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E53514" w14:textId="17637042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322366" w14:textId="5CD64FD8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</w:tr>
      <w:tr w:rsidR="0017371C" w:rsidRPr="00E07E3E" w14:paraId="740BB2FF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2564" w14:textId="461616B6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189.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B1929" w14:textId="24C1F054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Financijska izvješća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D11DB3" w14:textId="3F2D9EB5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D33C4" w14:textId="542E5793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67DAF2" w14:textId="10E289BB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472963" w14:textId="5DCA90EA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</w:tr>
      <w:tr w:rsidR="0017371C" w:rsidRPr="00E07E3E" w14:paraId="73DF97C6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0912" w14:textId="58721676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190.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CA0C0" w14:textId="3F2653E0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Odluke  i suglasnosti župana i upravnih tijela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2FBBD9" w14:textId="3C6C7D4F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632FF" w14:textId="29101DBC" w:rsidR="0017371C" w:rsidRPr="00E07E3E" w:rsidRDefault="0017371C" w:rsidP="0017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1F3F32" w14:textId="6A518D8F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C843D8" w14:textId="55B0A61A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</w:tr>
      <w:tr w:rsidR="0017371C" w:rsidRPr="00E07E3E" w14:paraId="308A70D3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E6CC1" w14:textId="59D835D1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191.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F22A0" w14:textId="74E116A6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Pozivi za sastanke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5006EE" w14:textId="7A2ECB06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691C9" w14:textId="702F9498" w:rsidR="0017371C" w:rsidRPr="00E07E3E" w:rsidRDefault="0017371C" w:rsidP="0017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B38946" w14:textId="6C648F51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A61BEE" w14:textId="68DAF941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17371C" w:rsidRPr="00E07E3E" w14:paraId="3D41B182" w14:textId="77777777" w:rsidTr="00335085">
        <w:trPr>
          <w:gridAfter w:val="13"/>
          <w:wAfter w:w="6006" w:type="dxa"/>
          <w:trHeight w:val="300"/>
        </w:trPr>
        <w:tc>
          <w:tcPr>
            <w:tcW w:w="9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8B6D" w14:textId="602D03C3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DOKUMENTACIJA SPECIFIČNA ZA POSLOVANJE ZAVODA ZA HITNU MEDICINU KARLOVAČKE ŽUPANIJE</w:t>
            </w:r>
          </w:p>
        </w:tc>
      </w:tr>
      <w:tr w:rsidR="0017371C" w:rsidRPr="00E07E3E" w14:paraId="0D3689E9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0FB1" w14:textId="3F7CF5BA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192.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1C640" w14:textId="173A4269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Protokoli bolesnika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DF73FF" w14:textId="311284E5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71C318" w14:textId="2E811B5C" w:rsidR="0017371C" w:rsidRPr="00E07E3E" w:rsidRDefault="0017371C" w:rsidP="0017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6582A" w14:textId="2A036DEB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14B67" w14:textId="609C8D83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</w:tr>
      <w:tr w:rsidR="0017371C" w:rsidRPr="00E07E3E" w14:paraId="630ABC0F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5ACF" w14:textId="67F98FB9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193.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95C49" w14:textId="70EDBCD1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Protokol prijema poziva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A6595A" w14:textId="6B71A325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BEAB16" w14:textId="018CC126" w:rsidR="0017371C" w:rsidRPr="00E07E3E" w:rsidRDefault="0017371C" w:rsidP="0017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B63938" w14:textId="0FDA884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DE518" w14:textId="4DAACB7C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</w:tr>
      <w:tr w:rsidR="0017371C" w:rsidRPr="00E07E3E" w14:paraId="47F81B4D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6C7C" w14:textId="124A5EB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194.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78D24" w14:textId="2C4D2229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Knjiga narkotika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0E6B7B" w14:textId="2624536A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E1982" w14:textId="5AA0DF26" w:rsidR="0017371C" w:rsidRPr="00E07E3E" w:rsidRDefault="0017371C" w:rsidP="0017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658989" w14:textId="689DA63E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A2988" w14:textId="02FF98E1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</w:tr>
      <w:tr w:rsidR="0017371C" w:rsidRPr="00E07E3E" w14:paraId="6DFC2DF3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6773" w14:textId="52BB5E97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195.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874C8" w14:textId="2298A8FC" w:rsidR="0017371C" w:rsidRPr="00E07E3E" w:rsidRDefault="0017371C" w:rsidP="0017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Obrazac za prijam poziva hitne medicinske pomoći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34D380" w14:textId="55979CB2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2D435" w14:textId="34633EA4" w:rsidR="0017371C" w:rsidRPr="00E07E3E" w:rsidRDefault="0017371C" w:rsidP="0017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B3AEBA" w14:textId="5E66FB95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2D543" w14:textId="2FCE7373" w:rsidR="0017371C" w:rsidRPr="00E07E3E" w:rsidRDefault="0017371C" w:rsidP="00173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154952" w:rsidRPr="00E07E3E" w14:paraId="4D22CA19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3AA7" w14:textId="51C30965" w:rsidR="00154952" w:rsidRDefault="00154952" w:rsidP="00154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196.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CE2B3" w14:textId="424C565C" w:rsidR="00154952" w:rsidRPr="00E07E3E" w:rsidRDefault="00154952" w:rsidP="00154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Obrazac za prijam poziva za hitni prijevoz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01B230" w14:textId="0599EC21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DA804" w14:textId="7D046642" w:rsidR="00154952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C36D5A" w14:textId="2CD3DBA1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715FA" w14:textId="569D6775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154952" w:rsidRPr="00E07E3E" w14:paraId="46193CDD" w14:textId="77777777" w:rsidTr="00335085">
        <w:trPr>
          <w:gridAfter w:val="13"/>
          <w:wAfter w:w="6006" w:type="dxa"/>
          <w:trHeight w:val="55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6D9EBA" w14:textId="77777777" w:rsidR="00154952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6D71CEB" w14:textId="0B6F239C" w:rsidR="00154952" w:rsidRDefault="00154952" w:rsidP="00154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5C993" w14:textId="77777777" w:rsidR="00154952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57D4BF9" w14:textId="7602E530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Poslovno područje-vrsta gradiva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D3F6BC" w14:textId="2B62A05C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Izvornik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AD559B" w14:textId="3D486A70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Rok čuvanj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B9D47A" w14:textId="4D96E1F2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Postupak po isteku roka čuvanja</w:t>
            </w:r>
          </w:p>
        </w:tc>
      </w:tr>
      <w:tr w:rsidR="00154952" w:rsidRPr="00E07E3E" w14:paraId="776DD08E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1E6596" w14:textId="77777777" w:rsidR="00154952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C016F" w14:textId="77777777" w:rsidR="00154952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D6EF3D" w14:textId="13A7B8DE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FE646" w14:textId="246BE10F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71FB74" w14:textId="77777777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C83389" w14:textId="77777777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54952" w:rsidRPr="00E07E3E" w14:paraId="3539F046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7DD3" w14:textId="1D1CE440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197.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0E11E" w14:textId="05C2B314" w:rsidR="00154952" w:rsidRPr="00E07E3E" w:rsidRDefault="00154952" w:rsidP="00154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Obrazac o kretanju timova na terenu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991118" w14:textId="195CC0A3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18D5A" w14:textId="1656F3CD" w:rsidR="00154952" w:rsidRPr="00E07E3E" w:rsidRDefault="00154952" w:rsidP="0015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08820B" w14:textId="20D3B6FF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1E3B9" w14:textId="75201EF6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154952" w:rsidRPr="00E07E3E" w14:paraId="35C21696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6C86" w14:textId="786D37AC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 xml:space="preserve">198.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701E9" w14:textId="6C50CAC3" w:rsidR="00154952" w:rsidRPr="00E07E3E" w:rsidRDefault="00154952" w:rsidP="00154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Obrazac za primopredaju vozila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810816" w14:textId="727F7D5E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FEF8F" w14:textId="1FF979F5" w:rsidR="00154952" w:rsidRPr="00E07E3E" w:rsidRDefault="00154952" w:rsidP="0015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362A4C" w14:textId="40C87AC1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18E6F" w14:textId="661A1447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154952" w:rsidRPr="00E07E3E" w14:paraId="45818A3B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3F72" w14:textId="10FDCC2E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199.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3F925" w14:textId="1188E3A7" w:rsidR="00154952" w:rsidRPr="00E07E3E" w:rsidRDefault="00154952" w:rsidP="00154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Obrazac o izvanrednom događaju (ubodni incident i sl.)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E9B651" w14:textId="4B923ACF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40BE7" w14:textId="43E6F96E" w:rsidR="00154952" w:rsidRPr="00E07E3E" w:rsidRDefault="00154952" w:rsidP="0015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498BE3" w14:textId="0EFBCFD3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85DC0" w14:textId="6D60837A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154952" w:rsidRPr="00E07E3E" w14:paraId="67A6AFDD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E997" w14:textId="738EBC93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200.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92FA8" w14:textId="2AA0D782" w:rsidR="00154952" w:rsidRPr="00E07E3E" w:rsidRDefault="00154952" w:rsidP="00154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Obrazac za trijažu kod većih nezgoda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F605CB" w14:textId="77785730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8F458" w14:textId="5EB5B8C8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D2A545" w14:textId="7C7EC3AB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AFE9D" w14:textId="2625705B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</w:tr>
      <w:tr w:rsidR="00154952" w:rsidRPr="00E07E3E" w14:paraId="400FFBBA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A188" w14:textId="45E558A0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201.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295A1" w14:textId="05542901" w:rsidR="00154952" w:rsidRPr="00E07E3E" w:rsidRDefault="00154952" w:rsidP="00154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Obrazac medicinske dokumentacije o bolesniku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33164F" w14:textId="08B5CBF5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EBAB51" w14:textId="415E1925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181B5D" w14:textId="51F7818C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EAFEC" w14:textId="1F31C149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</w:tr>
      <w:tr w:rsidR="00154952" w:rsidRPr="00E07E3E" w14:paraId="227F062D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E650" w14:textId="0A85CA78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202.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85970" w14:textId="52D0D6CC" w:rsidR="00154952" w:rsidRPr="00E07E3E" w:rsidRDefault="00154952" w:rsidP="00154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Obrazac za praćenje postupka oživljavanja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BBF761" w14:textId="30CD42AD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0E07FA" w14:textId="4D83B645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54BD16" w14:textId="50F46396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6E8D5" w14:textId="4A9D4842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</w:tr>
      <w:tr w:rsidR="00154952" w:rsidRPr="00E07E3E" w14:paraId="6E52C377" w14:textId="77777777" w:rsidTr="00335085">
        <w:trPr>
          <w:gridAfter w:val="13"/>
          <w:wAfter w:w="6006" w:type="dxa"/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BB2B" w14:textId="49B516FD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203.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5641F" w14:textId="0EE9F2DB" w:rsidR="00154952" w:rsidRPr="00E07E3E" w:rsidRDefault="00154952" w:rsidP="00154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Obrazac provedenih postupaka medicinske sestre/ medicinskog tehničara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1ECAB6" w14:textId="40167E18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536C99" w14:textId="39F043F3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7A2A89" w14:textId="516B83F6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E947A" w14:textId="24B26789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154952" w:rsidRPr="00E07E3E" w14:paraId="2EF110A6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A071" w14:textId="433FC6FF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204.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504C3" w14:textId="6B3AAD36" w:rsidR="00154952" w:rsidRPr="00E07E3E" w:rsidRDefault="00154952" w:rsidP="00154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Obrazac – prijava tjelesne ozljede nadležnoj policijskoj postaji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649477" w14:textId="4513E488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A07B17" w14:textId="27330F3F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9EDD60" w14:textId="6CDCB58E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F724E" w14:textId="6A2E0856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154952" w:rsidRPr="00E07E3E" w14:paraId="4E2935C5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82F3" w14:textId="00C1EB60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205.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48B87" w14:textId="0302BFE9" w:rsidR="00154952" w:rsidRPr="00E07E3E" w:rsidRDefault="00154952" w:rsidP="00154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Dokumenti o atestiranju i servisu medicinske opreme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499F92" w14:textId="1B88FA01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7B829A" w14:textId="70EBC038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4E0A44" w14:textId="1F3A1C9B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C8EA5" w14:textId="13682E51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154952" w:rsidRPr="00E07E3E" w14:paraId="4D0171F9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9AA3" w14:textId="2A6F60F9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206.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9316A" w14:textId="1EC5A242" w:rsidR="00154952" w:rsidRPr="00E07E3E" w:rsidRDefault="00154952" w:rsidP="00154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Knjiga (Registar) umrlih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296CF2" w14:textId="1EEE86BC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457E06" w14:textId="3FB39C16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005431" w14:textId="6877BDE6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AB57E" w14:textId="54BD0C73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</w:tr>
      <w:tr w:rsidR="00154952" w:rsidRPr="00E07E3E" w14:paraId="7151EE34" w14:textId="77777777" w:rsidTr="00335085">
        <w:trPr>
          <w:gridAfter w:val="13"/>
          <w:wAfter w:w="6006" w:type="dxa"/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3712" w14:textId="0DE7F28C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207.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390AB" w14:textId="73938731" w:rsidR="00154952" w:rsidRPr="00E07E3E" w:rsidRDefault="00154952" w:rsidP="00154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Druga dokumentacija koja se vodi u Medicinskoj službi (podaci o savjetima, interne bilješke i korespondencija i slično)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A1D5E0" w14:textId="7DB666D2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6BF7B" w14:textId="59938897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3C81A4" w14:textId="0BEBDDE7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62DA4" w14:textId="72ACA09C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154952" w:rsidRPr="00E07E3E" w14:paraId="3114C1F0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2405" w14:textId="1650ABC8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208.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EB9A6" w14:textId="639A7BA1" w:rsidR="00154952" w:rsidRPr="00E07E3E" w:rsidRDefault="00154952" w:rsidP="00154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Ulaz i izlaz lijekova i medicinskog potrošnog materijala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D4C316" w14:textId="3885AC2D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CFC28" w14:textId="7B2B0845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726A38" w14:textId="3CE93BAC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19818" w14:textId="5AA31205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154952" w:rsidRPr="00E07E3E" w14:paraId="65F3CC72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D95A" w14:textId="2FDADB5B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209.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EF7E9" w14:textId="3CF7302B" w:rsidR="00154952" w:rsidRPr="00E07E3E" w:rsidRDefault="00154952" w:rsidP="00154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Skladište lijekova-inventura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F9718C" w14:textId="71FFC01A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5E1C7" w14:textId="7B79A784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334191" w14:textId="051C7FBF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7534F" w14:textId="315D818D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154952" w:rsidRPr="00E07E3E" w14:paraId="7064791B" w14:textId="77777777" w:rsidTr="00335085">
        <w:trPr>
          <w:gridAfter w:val="13"/>
          <w:wAfter w:w="6006" w:type="dxa"/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2DF2" w14:textId="7A1DFD05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210.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A7269" w14:textId="6B3FDCC8" w:rsidR="00154952" w:rsidRPr="00E07E3E" w:rsidRDefault="00154952" w:rsidP="00154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 xml:space="preserve">Evidencija o sterilizaciji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F3E34A" w14:textId="0C05C757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349C0" w14:textId="54BD109F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11299D" w14:textId="7433908E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</w:t>
            </w: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+3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61DDE" w14:textId="793D8DE5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  <w:tr w:rsidR="00154952" w:rsidRPr="00E07E3E" w14:paraId="2004FA54" w14:textId="77777777" w:rsidTr="00335085">
        <w:trPr>
          <w:gridAfter w:val="13"/>
          <w:wAfter w:w="6006" w:type="dxa"/>
          <w:trHeight w:val="2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6F3A3" w14:textId="6B80B1E5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211.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D88F6" w14:textId="05EE887F" w:rsidR="00154952" w:rsidRPr="00E07E3E" w:rsidRDefault="00154952" w:rsidP="00154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Medicinska statistika prema HZHM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BC098D" w14:textId="2AF71B99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74B4E" w14:textId="64EA7D8B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A0A417" w14:textId="12DF29D8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C3B509" w14:textId="16550FF9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0189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</w:p>
        </w:tc>
      </w:tr>
      <w:tr w:rsidR="00154952" w:rsidRPr="00E07E3E" w14:paraId="61C1E852" w14:textId="77777777" w:rsidTr="00335085">
        <w:trPr>
          <w:gridAfter w:val="13"/>
          <w:wAfter w:w="6006" w:type="dxa"/>
          <w:trHeight w:val="36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3D1B" w14:textId="43359733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</w:rPr>
              <w:t>212.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937C9" w14:textId="21619A17" w:rsidR="00154952" w:rsidRPr="00E07E3E" w:rsidRDefault="00154952" w:rsidP="00154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color w:val="000000"/>
                <w:lang w:eastAsia="hr-HR"/>
              </w:rPr>
              <w:t>Podnesci pacijenata (pritužbe, zahtjevi) i odgovori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CDE0F9" w14:textId="38611C41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CB130" w14:textId="0085B06D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66342A" w14:textId="23CDEBAA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N+5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BEBCC" w14:textId="2DD696BA" w:rsidR="00154952" w:rsidRPr="00E07E3E" w:rsidRDefault="00154952" w:rsidP="001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07E3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</w:p>
        </w:tc>
      </w:tr>
    </w:tbl>
    <w:p w14:paraId="06F6670B" w14:textId="77777777" w:rsidR="00002AFE" w:rsidRDefault="00002AFE" w:rsidP="00002AFE">
      <w:pPr>
        <w:spacing w:after="0"/>
        <w:rPr>
          <w:rFonts w:ascii="Arial" w:hAnsi="Arial" w:cs="Arial"/>
          <w:b/>
          <w:bCs/>
        </w:rPr>
      </w:pPr>
    </w:p>
    <w:p w14:paraId="5B3C31CB" w14:textId="53FC091C" w:rsidR="00002AFE" w:rsidRPr="00002AFE" w:rsidRDefault="00F53467" w:rsidP="0017371C">
      <w:pPr>
        <w:rPr>
          <w:rFonts w:ascii="Arial" w:hAnsi="Arial" w:cs="Arial"/>
          <w:b/>
          <w:bCs/>
        </w:rPr>
      </w:pPr>
      <w:r w:rsidRPr="00002AFE">
        <w:rPr>
          <w:rFonts w:ascii="Arial" w:hAnsi="Arial" w:cs="Arial"/>
          <w:b/>
          <w:bCs/>
        </w:rPr>
        <w:t>*Korištene oznake:</w:t>
      </w:r>
    </w:p>
    <w:p w14:paraId="27645A70" w14:textId="43B08274" w:rsidR="00002AFE" w:rsidRPr="00002AFE" w:rsidRDefault="00002AFE" w:rsidP="0017371C">
      <w:pPr>
        <w:spacing w:line="240" w:lineRule="auto"/>
        <w:rPr>
          <w:rFonts w:ascii="Arial" w:hAnsi="Arial" w:cs="Arial"/>
        </w:rPr>
      </w:pPr>
      <w:r w:rsidRPr="00002AFE">
        <w:rPr>
          <w:rFonts w:ascii="Arial" w:hAnsi="Arial" w:cs="Arial"/>
          <w:b/>
          <w:bCs/>
        </w:rPr>
        <w:t>F-</w:t>
      </w:r>
      <w:r w:rsidRPr="00002AFE">
        <w:rPr>
          <w:rFonts w:ascii="Arial" w:hAnsi="Arial" w:cs="Arial"/>
        </w:rPr>
        <w:t xml:space="preserve"> gradivo nastalo u fizičkom (pisanom) obliku</w:t>
      </w:r>
    </w:p>
    <w:p w14:paraId="61317106" w14:textId="2CB34B20" w:rsidR="00002AFE" w:rsidRPr="00002AFE" w:rsidRDefault="00002AFE" w:rsidP="0017371C">
      <w:pPr>
        <w:rPr>
          <w:rFonts w:ascii="Arial" w:hAnsi="Arial" w:cs="Arial"/>
        </w:rPr>
      </w:pPr>
      <w:r w:rsidRPr="00002AFE">
        <w:rPr>
          <w:rFonts w:ascii="Arial" w:hAnsi="Arial" w:cs="Arial"/>
          <w:b/>
          <w:bCs/>
        </w:rPr>
        <w:t>D-</w:t>
      </w:r>
      <w:r w:rsidRPr="00002AFE">
        <w:rPr>
          <w:rFonts w:ascii="Arial" w:hAnsi="Arial" w:cs="Arial"/>
        </w:rPr>
        <w:t xml:space="preserve"> gradivo nastalo u digitalnom obliku</w:t>
      </w:r>
    </w:p>
    <w:p w14:paraId="250927E0" w14:textId="7EA0CE6D" w:rsidR="00002AFE" w:rsidRPr="00002AFE" w:rsidRDefault="00F53467" w:rsidP="0017371C">
      <w:pPr>
        <w:rPr>
          <w:rFonts w:ascii="Arial" w:hAnsi="Arial" w:cs="Arial"/>
        </w:rPr>
      </w:pPr>
      <w:r w:rsidRPr="00002AFE">
        <w:rPr>
          <w:rFonts w:ascii="Arial" w:hAnsi="Arial" w:cs="Arial"/>
          <w:b/>
          <w:bCs/>
        </w:rPr>
        <w:t>N</w:t>
      </w:r>
      <w:r w:rsidRPr="00002AFE">
        <w:rPr>
          <w:rFonts w:ascii="Arial" w:hAnsi="Arial" w:cs="Arial"/>
        </w:rPr>
        <w:t>-</w:t>
      </w:r>
      <w:r w:rsidR="00002AFE">
        <w:rPr>
          <w:rFonts w:ascii="Arial" w:hAnsi="Arial" w:cs="Arial"/>
        </w:rPr>
        <w:t xml:space="preserve"> </w:t>
      </w:r>
      <w:r w:rsidRPr="00002AFE">
        <w:rPr>
          <w:rFonts w:ascii="Arial" w:hAnsi="Arial" w:cs="Arial"/>
        </w:rPr>
        <w:t xml:space="preserve">rok čuvanja računa se od isteka godine u kojoj je dokumentacija nastala </w:t>
      </w:r>
    </w:p>
    <w:p w14:paraId="4A5095DF" w14:textId="1C6124DE" w:rsidR="00002AFE" w:rsidRPr="00002AFE" w:rsidRDefault="00F53467" w:rsidP="0017371C">
      <w:pPr>
        <w:rPr>
          <w:rFonts w:ascii="Arial" w:hAnsi="Arial" w:cs="Arial"/>
        </w:rPr>
      </w:pPr>
      <w:r w:rsidRPr="00002AFE">
        <w:rPr>
          <w:rFonts w:ascii="Arial" w:hAnsi="Arial" w:cs="Arial"/>
          <w:b/>
          <w:bCs/>
        </w:rPr>
        <w:t>Z</w:t>
      </w:r>
      <w:r w:rsidR="00002AFE">
        <w:rPr>
          <w:rFonts w:ascii="Arial" w:hAnsi="Arial" w:cs="Arial"/>
          <w:b/>
          <w:bCs/>
        </w:rPr>
        <w:t xml:space="preserve"> </w:t>
      </w:r>
      <w:r w:rsidRPr="00002AFE">
        <w:rPr>
          <w:rFonts w:ascii="Arial" w:hAnsi="Arial" w:cs="Arial"/>
        </w:rPr>
        <w:t>-rok čuvanja računa se od isteka godine u kojoj je spis zaključen, odnos</w:t>
      </w:r>
      <w:r w:rsidR="00002AFE" w:rsidRPr="00002AFE">
        <w:rPr>
          <w:rFonts w:ascii="Arial" w:hAnsi="Arial" w:cs="Arial"/>
        </w:rPr>
        <w:t>n</w:t>
      </w:r>
      <w:r w:rsidRPr="00002AFE">
        <w:rPr>
          <w:rFonts w:ascii="Arial" w:hAnsi="Arial" w:cs="Arial"/>
        </w:rPr>
        <w:t>o u kojoj je dokument (ugovor, odluka, pravilnik i sl.) prest</w:t>
      </w:r>
      <w:r w:rsidR="00002AFE" w:rsidRPr="00002AFE">
        <w:rPr>
          <w:rFonts w:ascii="Arial" w:hAnsi="Arial" w:cs="Arial"/>
        </w:rPr>
        <w:t>a</w:t>
      </w:r>
      <w:r w:rsidRPr="00002AFE">
        <w:rPr>
          <w:rFonts w:ascii="Arial" w:hAnsi="Arial" w:cs="Arial"/>
        </w:rPr>
        <w:t>o važiti ili je zamijenjen drugim odgovarajućim dokumentom</w:t>
      </w:r>
    </w:p>
    <w:p w14:paraId="0DBAD8BD" w14:textId="55D018D3" w:rsidR="00002AFE" w:rsidRPr="00002AFE" w:rsidRDefault="00002AFE" w:rsidP="0017371C">
      <w:pPr>
        <w:rPr>
          <w:rFonts w:ascii="Arial" w:hAnsi="Arial" w:cs="Arial"/>
        </w:rPr>
      </w:pPr>
      <w:proofErr w:type="spellStart"/>
      <w:r w:rsidRPr="00002AFE">
        <w:rPr>
          <w:rFonts w:ascii="Arial" w:hAnsi="Arial" w:cs="Arial"/>
          <w:b/>
          <w:bCs/>
        </w:rPr>
        <w:t>Dj</w:t>
      </w:r>
      <w:proofErr w:type="spellEnd"/>
      <w:r w:rsidRPr="00002AFE">
        <w:rPr>
          <w:rFonts w:ascii="Arial" w:hAnsi="Arial" w:cs="Arial"/>
          <w:b/>
          <w:bCs/>
        </w:rPr>
        <w:t>-</w:t>
      </w:r>
      <w:r w:rsidRPr="00002AFE">
        <w:rPr>
          <w:rFonts w:ascii="Arial" w:hAnsi="Arial" w:cs="Arial"/>
        </w:rPr>
        <w:t xml:space="preserve"> djelomično odabrati. Po isteku roka čuvanja odabire se prema uputama nadležnog državnog arhiva dio dokumentacije za trajno čuvanje. U pravilu se radi o slučajevima gdje se među istovrsnim predmetima i dokumentima mogu naći oni koji se odnose na značajnije odluke te ih se odabire za trajno čuvanje</w:t>
      </w:r>
    </w:p>
    <w:p w14:paraId="7D59A8BC" w14:textId="2B553361" w:rsidR="00002AFE" w:rsidRPr="00002AFE" w:rsidRDefault="00002AFE" w:rsidP="0017371C">
      <w:pPr>
        <w:rPr>
          <w:rFonts w:ascii="Arial" w:hAnsi="Arial" w:cs="Arial"/>
        </w:rPr>
      </w:pPr>
      <w:r w:rsidRPr="00002AFE">
        <w:rPr>
          <w:rFonts w:ascii="Arial" w:hAnsi="Arial" w:cs="Arial"/>
          <w:b/>
          <w:bCs/>
        </w:rPr>
        <w:t>I</w:t>
      </w:r>
      <w:r w:rsidRPr="00002AFE">
        <w:rPr>
          <w:rFonts w:ascii="Arial" w:hAnsi="Arial" w:cs="Arial"/>
        </w:rPr>
        <w:t>- izlučiti. Po isteku roka dokumentacija se može izlučiti u cjelini uz pribavljeno odobrenje nadležnog državnog arhiva</w:t>
      </w:r>
    </w:p>
    <w:p w14:paraId="16BB4437" w14:textId="64489A91" w:rsidR="00002AFE" w:rsidRPr="00002AFE" w:rsidRDefault="00002AFE" w:rsidP="0017371C">
      <w:pPr>
        <w:rPr>
          <w:rFonts w:ascii="Arial" w:hAnsi="Arial" w:cs="Arial"/>
        </w:rPr>
      </w:pPr>
      <w:r w:rsidRPr="00002AFE">
        <w:rPr>
          <w:rFonts w:ascii="Arial" w:hAnsi="Arial" w:cs="Arial"/>
          <w:b/>
          <w:bCs/>
        </w:rPr>
        <w:t>T</w:t>
      </w:r>
      <w:r w:rsidRPr="00002AFE">
        <w:rPr>
          <w:rFonts w:ascii="Arial" w:hAnsi="Arial" w:cs="Arial"/>
        </w:rPr>
        <w:t>- trajno čuvati</w:t>
      </w:r>
    </w:p>
    <w:sectPr w:rsidR="00002AFE" w:rsidRPr="00002AFE" w:rsidSect="00154952">
      <w:headerReference w:type="default" r:id="rId7"/>
      <w:footerReference w:type="default" r:id="rId8"/>
      <w:pgSz w:w="11906" w:h="16838"/>
      <w:pgMar w:top="2127" w:right="1417" w:bottom="1135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0838" w14:textId="77777777" w:rsidR="00E81E86" w:rsidRDefault="00E81E86">
      <w:pPr>
        <w:spacing w:after="0" w:line="240" w:lineRule="auto"/>
      </w:pPr>
      <w:r>
        <w:separator/>
      </w:r>
    </w:p>
  </w:endnote>
  <w:endnote w:type="continuationSeparator" w:id="0">
    <w:p w14:paraId="0237B41E" w14:textId="77777777" w:rsidR="00E81E86" w:rsidRDefault="00E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2789316"/>
      <w:docPartObj>
        <w:docPartGallery w:val="Page Numbers (Bottom of Page)"/>
        <w:docPartUnique/>
      </w:docPartObj>
    </w:sdtPr>
    <w:sdtContent>
      <w:p w14:paraId="2D8173D2" w14:textId="23640C64" w:rsidR="004A5C4B" w:rsidRDefault="004A5C4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7CCD4F" w14:textId="77777777" w:rsidR="00F15388" w:rsidRDefault="00E81E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EC8C" w14:textId="77777777" w:rsidR="00E81E86" w:rsidRDefault="00E81E86">
      <w:pPr>
        <w:spacing w:after="0" w:line="240" w:lineRule="auto"/>
      </w:pPr>
      <w:r>
        <w:separator/>
      </w:r>
    </w:p>
  </w:footnote>
  <w:footnote w:type="continuationSeparator" w:id="0">
    <w:p w14:paraId="4F69C702" w14:textId="77777777" w:rsidR="00E81E86" w:rsidRDefault="00E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775E" w14:textId="77777777" w:rsidR="00961B81" w:rsidRPr="00961B81" w:rsidRDefault="00E81E86">
    <w:pPr>
      <w:pStyle w:val="Zaglavlje"/>
      <w:rPr>
        <w:sz w:val="16"/>
        <w:szCs w:val="16"/>
      </w:rPr>
    </w:pPr>
  </w:p>
  <w:tbl>
    <w:tblPr>
      <w:tblStyle w:val="Reetkatablice"/>
      <w:tblW w:w="9209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539"/>
      <w:gridCol w:w="6670"/>
    </w:tblGrid>
    <w:tr w:rsidR="00961B81" w14:paraId="61923BD8" w14:textId="77777777" w:rsidTr="006F429D">
      <w:tc>
        <w:tcPr>
          <w:tcW w:w="2166" w:type="dxa"/>
        </w:tcPr>
        <w:p w14:paraId="24CE28E4" w14:textId="77777777" w:rsidR="00961B81" w:rsidRDefault="006A494C">
          <w:pPr>
            <w:pStyle w:val="Zaglavlje"/>
          </w:pPr>
          <w:r w:rsidRPr="00820E90">
            <w:rPr>
              <w:rFonts w:ascii="Calibri" w:hAnsi="Calibri" w:cs="Tahoma"/>
              <w:noProof/>
              <w:lang w:eastAsia="hr-HR"/>
            </w:rPr>
            <w:drawing>
              <wp:inline distT="0" distB="0" distL="0" distR="0" wp14:anchorId="5547CFD5" wp14:editId="3EFCFB97">
                <wp:extent cx="1475128" cy="458199"/>
                <wp:effectExtent l="0" t="0" r="0" b="0"/>
                <wp:docPr id="7" name="Slika 7" descr="Description: zavod za hitnu medicin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0" descr="Description: zavod za hitnu medicin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268" cy="466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3" w:type="dxa"/>
        </w:tcPr>
        <w:p w14:paraId="14038135" w14:textId="77777777" w:rsidR="006F429D" w:rsidRPr="00CF2C28" w:rsidRDefault="006A494C" w:rsidP="00961B81">
          <w:pPr>
            <w:pStyle w:val="Zaglavlje"/>
            <w:tabs>
              <w:tab w:val="clear" w:pos="4536"/>
            </w:tabs>
            <w:jc w:val="center"/>
            <w:rPr>
              <w:rFonts w:ascii="Times New Roman" w:hAnsi="Times New Roman" w:cs="Times New Roman"/>
              <w:b/>
              <w:bCs/>
              <w:spacing w:val="20"/>
              <w:sz w:val="20"/>
              <w:szCs w:val="20"/>
            </w:rPr>
          </w:pPr>
          <w:r w:rsidRPr="00CF2C28">
            <w:rPr>
              <w:rFonts w:ascii="Times New Roman" w:hAnsi="Times New Roman" w:cs="Times New Roman"/>
              <w:b/>
              <w:bCs/>
              <w:spacing w:val="20"/>
              <w:sz w:val="20"/>
              <w:szCs w:val="20"/>
            </w:rPr>
            <w:t xml:space="preserve">Zavod za hitnu medicinu Karlovačke županije </w:t>
          </w:r>
        </w:p>
        <w:p w14:paraId="65808194" w14:textId="77777777" w:rsidR="006F429D" w:rsidRPr="00CF2C28" w:rsidRDefault="006A494C" w:rsidP="006F429D">
          <w:pPr>
            <w:pStyle w:val="Zaglavlje"/>
            <w:tabs>
              <w:tab w:val="clear" w:pos="4536"/>
            </w:tabs>
            <w:jc w:val="center"/>
            <w:rPr>
              <w:rFonts w:ascii="Times New Roman" w:hAnsi="Times New Roman" w:cs="Times New Roman"/>
              <w:spacing w:val="20"/>
              <w:sz w:val="20"/>
              <w:szCs w:val="20"/>
            </w:rPr>
          </w:pPr>
          <w:r w:rsidRPr="00CF2C28">
            <w:rPr>
              <w:rFonts w:ascii="Times New Roman" w:hAnsi="Times New Roman" w:cs="Times New Roman"/>
              <w:spacing w:val="20"/>
              <w:sz w:val="20"/>
              <w:szCs w:val="20"/>
            </w:rPr>
            <w:t xml:space="preserve">Dr. Vladka Mačeka 48, 47000 Karlovac, OIB: 81321900129 </w:t>
          </w:r>
        </w:p>
        <w:p w14:paraId="0DF7F4DE" w14:textId="77777777" w:rsidR="00961B81" w:rsidRPr="00CF2C28" w:rsidRDefault="006A494C" w:rsidP="006F429D">
          <w:pPr>
            <w:pStyle w:val="Zaglavlje"/>
            <w:tabs>
              <w:tab w:val="clear" w:pos="4536"/>
            </w:tabs>
            <w:jc w:val="center"/>
            <w:rPr>
              <w:rFonts w:ascii="Times New Roman" w:hAnsi="Times New Roman" w:cs="Times New Roman"/>
              <w:spacing w:val="20"/>
              <w:sz w:val="20"/>
              <w:szCs w:val="20"/>
            </w:rPr>
          </w:pPr>
          <w:r w:rsidRPr="00CF2C28">
            <w:rPr>
              <w:rFonts w:ascii="Times New Roman" w:hAnsi="Times New Roman" w:cs="Times New Roman"/>
              <w:spacing w:val="20"/>
              <w:sz w:val="20"/>
              <w:szCs w:val="20"/>
            </w:rPr>
            <w:t>žiro račun: Privredna banka Zagreb d.d., IBAN: HR8523400091110493596</w:t>
          </w:r>
        </w:p>
        <w:p w14:paraId="7C79A3EA" w14:textId="77777777" w:rsidR="00CF2C28" w:rsidRPr="00CF2C28" w:rsidRDefault="00E81E86" w:rsidP="006F429D">
          <w:pPr>
            <w:pStyle w:val="Zaglavlje"/>
            <w:tabs>
              <w:tab w:val="clear" w:pos="4536"/>
            </w:tabs>
            <w:jc w:val="center"/>
            <w:rPr>
              <w:spacing w:val="20"/>
              <w:sz w:val="10"/>
              <w:szCs w:val="10"/>
            </w:rPr>
          </w:pPr>
        </w:p>
      </w:tc>
    </w:tr>
  </w:tbl>
  <w:p w14:paraId="420EC6C7" w14:textId="77777777" w:rsidR="00F15388" w:rsidRDefault="00E81E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40C"/>
    <w:multiLevelType w:val="hybridMultilevel"/>
    <w:tmpl w:val="2A3CCA42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355E"/>
    <w:multiLevelType w:val="hybridMultilevel"/>
    <w:tmpl w:val="3FB0A9B6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05EF"/>
    <w:multiLevelType w:val="hybridMultilevel"/>
    <w:tmpl w:val="8CF407D2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0FEA"/>
    <w:multiLevelType w:val="hybridMultilevel"/>
    <w:tmpl w:val="80106690"/>
    <w:lvl w:ilvl="0" w:tplc="81AAC8A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0D9B"/>
    <w:multiLevelType w:val="hybridMultilevel"/>
    <w:tmpl w:val="A3E8741A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868F3"/>
    <w:multiLevelType w:val="hybridMultilevel"/>
    <w:tmpl w:val="05C49A8E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723E8"/>
    <w:multiLevelType w:val="hybridMultilevel"/>
    <w:tmpl w:val="ED0A313E"/>
    <w:lvl w:ilvl="0" w:tplc="ADBE054E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31464"/>
    <w:multiLevelType w:val="hybridMultilevel"/>
    <w:tmpl w:val="2C7ACBAA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D6EE9"/>
    <w:multiLevelType w:val="hybridMultilevel"/>
    <w:tmpl w:val="6642870C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422E"/>
    <w:multiLevelType w:val="hybridMultilevel"/>
    <w:tmpl w:val="C53C4646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87EF8"/>
    <w:multiLevelType w:val="hybridMultilevel"/>
    <w:tmpl w:val="75ACC166"/>
    <w:lvl w:ilvl="0" w:tplc="CE681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4216"/>
    <w:multiLevelType w:val="hybridMultilevel"/>
    <w:tmpl w:val="334AF5A0"/>
    <w:lvl w:ilvl="0" w:tplc="3DE01DB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76B7"/>
    <w:multiLevelType w:val="hybridMultilevel"/>
    <w:tmpl w:val="2F0EA54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E2117D"/>
    <w:multiLevelType w:val="hybridMultilevel"/>
    <w:tmpl w:val="34F630D0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44FEE"/>
    <w:multiLevelType w:val="hybridMultilevel"/>
    <w:tmpl w:val="87589DE0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3AEB"/>
    <w:multiLevelType w:val="hybridMultilevel"/>
    <w:tmpl w:val="0D281ABA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E54F2"/>
    <w:multiLevelType w:val="hybridMultilevel"/>
    <w:tmpl w:val="87589DE0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95E58"/>
    <w:multiLevelType w:val="hybridMultilevel"/>
    <w:tmpl w:val="2C7ACBAA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4653F"/>
    <w:multiLevelType w:val="hybridMultilevel"/>
    <w:tmpl w:val="C53C4646"/>
    <w:lvl w:ilvl="0" w:tplc="BDD63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6"/>
  </w:num>
  <w:num w:numId="5">
    <w:abstractNumId w:val="16"/>
  </w:num>
  <w:num w:numId="6">
    <w:abstractNumId w:val="15"/>
  </w:num>
  <w:num w:numId="7">
    <w:abstractNumId w:val="8"/>
  </w:num>
  <w:num w:numId="8">
    <w:abstractNumId w:val="18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2"/>
  </w:num>
  <w:num w:numId="16">
    <w:abstractNumId w:val="1"/>
  </w:num>
  <w:num w:numId="17">
    <w:abstractNumId w:val="13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4C"/>
    <w:rsid w:val="00002AFE"/>
    <w:rsid w:val="0002618B"/>
    <w:rsid w:val="00031AF4"/>
    <w:rsid w:val="000A585D"/>
    <w:rsid w:val="00152FE7"/>
    <w:rsid w:val="00154952"/>
    <w:rsid w:val="0017371C"/>
    <w:rsid w:val="001C522A"/>
    <w:rsid w:val="0020189F"/>
    <w:rsid w:val="0023573F"/>
    <w:rsid w:val="00251017"/>
    <w:rsid w:val="002E1770"/>
    <w:rsid w:val="00335085"/>
    <w:rsid w:val="00384A58"/>
    <w:rsid w:val="004A5C4B"/>
    <w:rsid w:val="00572D64"/>
    <w:rsid w:val="006A494C"/>
    <w:rsid w:val="007219E1"/>
    <w:rsid w:val="0075523E"/>
    <w:rsid w:val="00872746"/>
    <w:rsid w:val="009C0541"/>
    <w:rsid w:val="00C82782"/>
    <w:rsid w:val="00CA71FE"/>
    <w:rsid w:val="00E07E3E"/>
    <w:rsid w:val="00E30FCB"/>
    <w:rsid w:val="00E81E86"/>
    <w:rsid w:val="00F45779"/>
    <w:rsid w:val="00F53467"/>
    <w:rsid w:val="00F7526F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65EC"/>
  <w15:chartTrackingRefBased/>
  <w15:docId w15:val="{F09B5489-FB46-46A7-9C59-96A8D7BD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9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494C"/>
  </w:style>
  <w:style w:type="paragraph" w:styleId="Podnoje">
    <w:name w:val="footer"/>
    <w:basedOn w:val="Normal"/>
    <w:link w:val="PodnojeChar"/>
    <w:uiPriority w:val="99"/>
    <w:unhideWhenUsed/>
    <w:rsid w:val="006A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494C"/>
  </w:style>
  <w:style w:type="paragraph" w:styleId="Odlomakpopisa">
    <w:name w:val="List Paragraph"/>
    <w:basedOn w:val="Normal"/>
    <w:uiPriority w:val="34"/>
    <w:qFormat/>
    <w:rsid w:val="006A494C"/>
    <w:pPr>
      <w:ind w:left="720"/>
      <w:contextualSpacing/>
    </w:pPr>
  </w:style>
  <w:style w:type="table" w:styleId="Reetkatablice">
    <w:name w:val="Table Grid"/>
    <w:basedOn w:val="Obinatablica"/>
    <w:uiPriority w:val="39"/>
    <w:rsid w:val="006A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NIKŠA ANTICA</dc:creator>
  <cp:keywords/>
  <dc:description/>
  <cp:lastModifiedBy>Pravna Služba</cp:lastModifiedBy>
  <cp:revision>6</cp:revision>
  <cp:lastPrinted>2021-05-26T11:06:00Z</cp:lastPrinted>
  <dcterms:created xsi:type="dcterms:W3CDTF">2021-05-25T13:03:00Z</dcterms:created>
  <dcterms:modified xsi:type="dcterms:W3CDTF">2021-05-26T11:15:00Z</dcterms:modified>
</cp:coreProperties>
</file>